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99030" w14:textId="77777777" w:rsidR="00CE3CC6" w:rsidRPr="00F10D53" w:rsidRDefault="00F10D53" w:rsidP="004D7274">
      <w:pPr>
        <w:pStyle w:val="DatumAusgabe"/>
        <w:rPr>
          <w:lang w:val="nl-BE"/>
        </w:rPr>
      </w:pPr>
      <w:r w:rsidRPr="00F10D53">
        <w:rPr>
          <w:noProof/>
          <w:lang w:val="nl-BE"/>
        </w:rPr>
        <w:t>19 december</w:t>
      </w:r>
      <w:r w:rsidR="007E42EC" w:rsidRPr="00F10D53">
        <w:rPr>
          <w:noProof/>
          <w:lang w:val="nl-BE"/>
        </w:rPr>
        <w:t xml:space="preserve"> </w:t>
      </w:r>
      <w:r w:rsidR="00692D2D" w:rsidRPr="00F10D53">
        <w:rPr>
          <w:noProof/>
          <w:lang w:val="nl-BE"/>
        </w:rPr>
        <w:t>201</w:t>
      </w:r>
      <w:r w:rsidR="005533F0" w:rsidRPr="00F10D53">
        <w:rPr>
          <w:noProof/>
          <w:lang w:val="nl-BE"/>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10D53" w14:paraId="68FA8869" w14:textId="77777777" w:rsidTr="00020156">
        <w:trPr>
          <w:trHeight w:val="1198"/>
        </w:trPr>
        <w:tc>
          <w:tcPr>
            <w:tcW w:w="2410" w:type="dxa"/>
            <w:noWrap/>
            <w:tcMar>
              <w:top w:w="113" w:type="dxa"/>
              <w:bottom w:w="113" w:type="dxa"/>
            </w:tcMar>
          </w:tcPr>
          <w:p w14:paraId="60BD5787" w14:textId="77777777" w:rsidR="00EF6AFC" w:rsidRPr="00F10D53" w:rsidRDefault="005F5F31" w:rsidP="00EF6AFC">
            <w:pPr>
              <w:pStyle w:val="Kontakt"/>
              <w:rPr>
                <w:b/>
                <w:lang w:val="nl-BE"/>
              </w:rPr>
            </w:pPr>
            <w:r w:rsidRPr="00F10D53">
              <w:rPr>
                <w:b/>
                <w:lang w:val="nl-BE"/>
              </w:rPr>
              <w:t xml:space="preserve">Press contact </w:t>
            </w:r>
            <w:r w:rsidR="00EF6AFC" w:rsidRPr="00F10D53">
              <w:rPr>
                <w:b/>
                <w:lang w:val="nl-BE"/>
              </w:rPr>
              <w:t>Volkswagen</w:t>
            </w:r>
          </w:p>
          <w:p w14:paraId="5AD3CAEE" w14:textId="77777777" w:rsidR="00EF6AFC" w:rsidRPr="00F10D53" w:rsidRDefault="00EF6AFC" w:rsidP="00EF6AFC">
            <w:pPr>
              <w:pStyle w:val="Kontakt"/>
              <w:rPr>
                <w:lang w:val="nl-BE"/>
              </w:rPr>
            </w:pPr>
            <w:r w:rsidRPr="00F10D53">
              <w:rPr>
                <w:lang w:val="nl-BE"/>
              </w:rPr>
              <w:t xml:space="preserve">Jean-Marc </w:t>
            </w:r>
            <w:proofErr w:type="spellStart"/>
            <w:r w:rsidRPr="00F10D53">
              <w:rPr>
                <w:lang w:val="nl-BE"/>
              </w:rPr>
              <w:t>Ponteville</w:t>
            </w:r>
            <w:proofErr w:type="spellEnd"/>
          </w:p>
          <w:p w14:paraId="0A1CF417" w14:textId="77777777" w:rsidR="00EF6AFC" w:rsidRPr="00F10D53" w:rsidRDefault="00EF6AFC" w:rsidP="00EF6AFC">
            <w:pPr>
              <w:pStyle w:val="Kontakt"/>
              <w:rPr>
                <w:lang w:val="nl-BE"/>
              </w:rPr>
            </w:pPr>
            <w:r w:rsidRPr="00F10D53">
              <w:rPr>
                <w:lang w:val="nl-BE"/>
              </w:rPr>
              <w:t>PR Manager</w:t>
            </w:r>
          </w:p>
          <w:p w14:paraId="13CCD1DA" w14:textId="77777777" w:rsidR="00EF6AFC" w:rsidRPr="00F10D53" w:rsidRDefault="00EF6AFC" w:rsidP="00EF6AFC">
            <w:pPr>
              <w:pStyle w:val="Kontakt"/>
              <w:rPr>
                <w:lang w:val="nl-BE"/>
              </w:rPr>
            </w:pPr>
            <w:r w:rsidRPr="00F10D53">
              <w:rPr>
                <w:lang w:val="nl-BE"/>
              </w:rPr>
              <w:t>T</w:t>
            </w:r>
            <w:r w:rsidR="00095E37" w:rsidRPr="00F10D53">
              <w:rPr>
                <w:lang w:val="nl-BE"/>
              </w:rPr>
              <w:t>e</w:t>
            </w:r>
            <w:r w:rsidRPr="00F10D53">
              <w:rPr>
                <w:lang w:val="nl-BE"/>
              </w:rPr>
              <w:t>l. : +32 (0)2 536.50.36</w:t>
            </w:r>
          </w:p>
          <w:p w14:paraId="339B5437" w14:textId="77777777" w:rsidR="00B21F42" w:rsidRPr="00F10D53" w:rsidRDefault="00EF6AFC" w:rsidP="00EF6AFC">
            <w:pPr>
              <w:pStyle w:val="Kontakt"/>
              <w:rPr>
                <w:lang w:val="nl-BE"/>
              </w:rPr>
            </w:pPr>
            <w:r w:rsidRPr="00F10D53">
              <w:rPr>
                <w:lang w:val="nl-BE"/>
              </w:rPr>
              <w:t>Jean-marc.ponteville@dieteren.be</w:t>
            </w:r>
          </w:p>
        </w:tc>
      </w:tr>
      <w:tr w:rsidR="006B103E" w:rsidRPr="00F10D53" w14:paraId="579B1827" w14:textId="77777777" w:rsidTr="00020156">
        <w:trPr>
          <w:trHeight w:val="1186"/>
        </w:trPr>
        <w:tc>
          <w:tcPr>
            <w:tcW w:w="2410" w:type="dxa"/>
            <w:noWrap/>
            <w:tcMar>
              <w:top w:w="113" w:type="dxa"/>
              <w:bottom w:w="113" w:type="dxa"/>
            </w:tcMar>
          </w:tcPr>
          <w:p w14:paraId="6E501A74" w14:textId="77777777" w:rsidR="00EF6AFC" w:rsidRPr="00F10D53" w:rsidRDefault="00EF6AFC" w:rsidP="00EF6AFC">
            <w:pPr>
              <w:pStyle w:val="Kontakt"/>
              <w:rPr>
                <w:lang w:val="nl-BE"/>
              </w:rPr>
            </w:pPr>
            <w:r w:rsidRPr="00F10D53">
              <w:rPr>
                <w:lang w:val="nl-BE"/>
              </w:rPr>
              <w:t xml:space="preserve">S.A. </w:t>
            </w:r>
            <w:proofErr w:type="spellStart"/>
            <w:r w:rsidRPr="00F10D53">
              <w:rPr>
                <w:lang w:val="nl-BE"/>
              </w:rPr>
              <w:t>D’Ieteren</w:t>
            </w:r>
            <w:proofErr w:type="spellEnd"/>
            <w:r w:rsidRPr="00F10D53">
              <w:rPr>
                <w:lang w:val="nl-BE"/>
              </w:rPr>
              <w:t xml:space="preserve"> N.V</w:t>
            </w:r>
          </w:p>
          <w:p w14:paraId="1213CD14" w14:textId="77777777" w:rsidR="00EF6AFC" w:rsidRPr="00F10D53" w:rsidRDefault="00EF6AFC" w:rsidP="00EF6AFC">
            <w:pPr>
              <w:pStyle w:val="Kontakt"/>
              <w:rPr>
                <w:lang w:val="nl-BE"/>
              </w:rPr>
            </w:pPr>
            <w:proofErr w:type="spellStart"/>
            <w:r w:rsidRPr="00F10D53">
              <w:rPr>
                <w:lang w:val="nl-BE"/>
              </w:rPr>
              <w:t>Maliestraat</w:t>
            </w:r>
            <w:proofErr w:type="spellEnd"/>
            <w:r w:rsidRPr="00F10D53">
              <w:rPr>
                <w:lang w:val="nl-BE"/>
              </w:rPr>
              <w:t xml:space="preserve"> 50, </w:t>
            </w:r>
            <w:proofErr w:type="spellStart"/>
            <w:r w:rsidRPr="00F10D53">
              <w:rPr>
                <w:lang w:val="nl-BE"/>
              </w:rPr>
              <w:t>rue</w:t>
            </w:r>
            <w:proofErr w:type="spellEnd"/>
            <w:r w:rsidRPr="00F10D53">
              <w:rPr>
                <w:lang w:val="nl-BE"/>
              </w:rPr>
              <w:t xml:space="preserve"> du Mail</w:t>
            </w:r>
          </w:p>
          <w:p w14:paraId="1CAF3256" w14:textId="77777777" w:rsidR="00EF6AFC" w:rsidRPr="00F10D53" w:rsidRDefault="00EF6AFC" w:rsidP="00EF6AFC">
            <w:pPr>
              <w:pStyle w:val="Kontakt"/>
              <w:rPr>
                <w:lang w:val="nl-BE"/>
              </w:rPr>
            </w:pPr>
            <w:r w:rsidRPr="00F10D53">
              <w:rPr>
                <w:lang w:val="nl-BE"/>
              </w:rPr>
              <w:t>1050 Brussel/Bruxelles</w:t>
            </w:r>
          </w:p>
          <w:p w14:paraId="082ADE51" w14:textId="77777777" w:rsidR="00EF6AFC" w:rsidRPr="00F10D53" w:rsidRDefault="00EF6AFC" w:rsidP="00EF6AFC">
            <w:pPr>
              <w:pStyle w:val="Kontakt"/>
              <w:rPr>
                <w:lang w:val="nl-BE"/>
              </w:rPr>
            </w:pPr>
            <w:r w:rsidRPr="00F10D53">
              <w:rPr>
                <w:lang w:val="nl-BE"/>
              </w:rPr>
              <w:t>BTW/TVA BE0403.448.140</w:t>
            </w:r>
          </w:p>
          <w:p w14:paraId="6F9F916E" w14:textId="77777777" w:rsidR="006B103E" w:rsidRPr="00F10D53" w:rsidRDefault="00EF6AFC" w:rsidP="00EF6AFC">
            <w:pPr>
              <w:pStyle w:val="Kontakt"/>
              <w:rPr>
                <w:lang w:val="nl-BE"/>
              </w:rPr>
            </w:pPr>
            <w:r w:rsidRPr="00F10D53">
              <w:rPr>
                <w:lang w:val="nl-BE"/>
              </w:rPr>
              <w:t>RPR Brussel/RPM Bruxelles</w:t>
            </w:r>
          </w:p>
        </w:tc>
      </w:tr>
      <w:tr w:rsidR="006B103E" w:rsidRPr="00F10D53" w14:paraId="6BF1FBAB" w14:textId="77777777" w:rsidTr="00020156">
        <w:trPr>
          <w:trHeight w:hRule="exact" w:val="399"/>
        </w:trPr>
        <w:tc>
          <w:tcPr>
            <w:tcW w:w="2410" w:type="dxa"/>
            <w:noWrap/>
            <w:tcMar>
              <w:top w:w="0" w:type="dxa"/>
              <w:bottom w:w="0" w:type="dxa"/>
            </w:tcMar>
            <w:vAlign w:val="bottom"/>
          </w:tcPr>
          <w:p w14:paraId="73FA7F49" w14:textId="77777777" w:rsidR="006B103E" w:rsidRPr="00F10D53" w:rsidRDefault="00B20CF2" w:rsidP="00EF6AFC">
            <w:pPr>
              <w:spacing w:line="240" w:lineRule="auto"/>
              <w:rPr>
                <w:b/>
                <w:bCs/>
                <w:lang w:val="nl-BE"/>
              </w:rPr>
            </w:pPr>
            <w:r w:rsidRPr="00F10D53">
              <w:rPr>
                <w:b/>
                <w:bCs/>
                <w:noProof/>
                <w:snapToGrid/>
                <w:lang w:val="nl-BE"/>
              </w:rPr>
              <w:drawing>
                <wp:inline distT="0" distB="0" distL="0" distR="0" wp14:anchorId="36439AEF" wp14:editId="5A9B824A">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F10D53">
              <w:rPr>
                <w:b/>
                <w:bCs/>
                <w:lang w:val="nl-BE"/>
              </w:rPr>
              <w:t xml:space="preserve"> </w:t>
            </w:r>
            <w:r w:rsidR="00561F98" w:rsidRPr="00F10D53">
              <w:rPr>
                <w:b/>
                <w:bCs/>
                <w:noProof/>
                <w:snapToGrid/>
                <w:lang w:val="nl-BE"/>
              </w:rPr>
              <w:drawing>
                <wp:inline distT="0" distB="0" distL="0" distR="0" wp14:anchorId="1AE224F4" wp14:editId="70B076D6">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F10D53">
              <w:rPr>
                <w:b/>
                <w:bCs/>
                <w:lang w:val="nl-BE"/>
              </w:rPr>
              <w:t xml:space="preserve"> </w:t>
            </w:r>
            <w:r w:rsidR="005B454C" w:rsidRPr="00F10D53">
              <w:rPr>
                <w:b/>
                <w:bCs/>
                <w:noProof/>
                <w:snapToGrid/>
                <w:lang w:val="nl-BE"/>
              </w:rPr>
              <w:drawing>
                <wp:inline distT="0" distB="0" distL="0" distR="0" wp14:anchorId="3CCBD38C" wp14:editId="727F7999">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F10D53">
              <w:rPr>
                <w:b/>
                <w:bCs/>
                <w:lang w:val="nl-BE"/>
              </w:rPr>
              <w:t xml:space="preserve"> </w:t>
            </w:r>
            <w:r w:rsidR="003A719A" w:rsidRPr="00F10D53">
              <w:rPr>
                <w:b/>
                <w:bCs/>
                <w:noProof/>
                <w:snapToGrid/>
                <w:lang w:val="nl-BE"/>
              </w:rPr>
              <w:drawing>
                <wp:inline distT="0" distB="0" distL="0" distR="0" wp14:anchorId="1F68D753" wp14:editId="14193EA2">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F10D53">
              <w:rPr>
                <w:b/>
                <w:bCs/>
                <w:lang w:val="nl-BE"/>
              </w:rPr>
              <w:t xml:space="preserve"> </w:t>
            </w:r>
          </w:p>
        </w:tc>
      </w:tr>
      <w:tr w:rsidR="006B103E" w:rsidRPr="00F10D53" w14:paraId="38AA48C7" w14:textId="77777777" w:rsidTr="00020156">
        <w:trPr>
          <w:trHeight w:val="852"/>
        </w:trPr>
        <w:tc>
          <w:tcPr>
            <w:tcW w:w="2410" w:type="dxa"/>
            <w:noWrap/>
            <w:tcMar>
              <w:top w:w="113" w:type="dxa"/>
              <w:bottom w:w="0" w:type="dxa"/>
            </w:tcMar>
          </w:tcPr>
          <w:p w14:paraId="3D50BB8B" w14:textId="77777777" w:rsidR="000B7DDD" w:rsidRPr="00F10D53" w:rsidRDefault="00FF1DC8" w:rsidP="00EF6AFC">
            <w:pPr>
              <w:pStyle w:val="Kontakt"/>
              <w:rPr>
                <w:b/>
                <w:snapToGrid/>
                <w:lang w:val="nl-BE"/>
              </w:rPr>
            </w:pPr>
            <w:r w:rsidRPr="00F10D53">
              <w:rPr>
                <w:b/>
                <w:snapToGrid/>
                <w:lang w:val="nl-BE"/>
              </w:rPr>
              <w:t>Meer informatie</w:t>
            </w:r>
          </w:p>
          <w:p w14:paraId="5D37970A" w14:textId="77777777" w:rsidR="006B103E" w:rsidRPr="00F10D53" w:rsidRDefault="00A15178" w:rsidP="00EF6AFC">
            <w:pPr>
              <w:pStyle w:val="Kontakt"/>
              <w:rPr>
                <w:lang w:val="nl-BE"/>
              </w:rPr>
            </w:pPr>
            <w:hyperlink r:id="rId16" w:history="1">
              <w:r w:rsidR="0055519E" w:rsidRPr="00F10D53">
                <w:rPr>
                  <w:rStyle w:val="Hyperlink"/>
                  <w:lang w:val="nl-BE"/>
                </w:rPr>
                <w:t>http://www.dieteren.be/dieteren-auto-nl.html</w:t>
              </w:r>
            </w:hyperlink>
          </w:p>
        </w:tc>
      </w:tr>
    </w:tbl>
    <w:p w14:paraId="77B6D494" w14:textId="77777777" w:rsidR="00D83535" w:rsidRPr="00F10D53" w:rsidRDefault="00F10D53" w:rsidP="0003417E">
      <w:pPr>
        <w:pStyle w:val="Heading1"/>
        <w:rPr>
          <w:b w:val="0"/>
          <w:bCs w:val="0"/>
          <w:sz w:val="36"/>
          <w:lang w:val="nl-BE"/>
        </w:rPr>
      </w:pPr>
      <w:r w:rsidRPr="00F10D53">
        <w:rPr>
          <w:lang w:val="nl-BE"/>
        </w:rPr>
        <w:t xml:space="preserve">Volkswagen en Volkswagen Commercial </w:t>
      </w:r>
      <w:proofErr w:type="spellStart"/>
      <w:r w:rsidRPr="00F10D53">
        <w:rPr>
          <w:lang w:val="nl-BE"/>
        </w:rPr>
        <w:t>Vehicles</w:t>
      </w:r>
      <w:proofErr w:type="spellEnd"/>
      <w:r w:rsidRPr="00F10D53">
        <w:rPr>
          <w:lang w:val="nl-BE"/>
        </w:rPr>
        <w:t xml:space="preserve"> in paleis 11 met nieuwe, kleurrijke stand en nieuw Volkswagen-logo</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F10D53" w14:paraId="192FE07F" w14:textId="77777777" w:rsidTr="009D7841">
        <w:tc>
          <w:tcPr>
            <w:tcW w:w="7058" w:type="dxa"/>
            <w:tcBorders>
              <w:top w:val="single" w:sz="2" w:space="0" w:color="auto"/>
              <w:left w:val="nil"/>
              <w:bottom w:val="single" w:sz="2" w:space="0" w:color="auto"/>
              <w:right w:val="nil"/>
            </w:tcBorders>
          </w:tcPr>
          <w:p w14:paraId="3C062D3F" w14:textId="77777777" w:rsidR="00F10D53" w:rsidRPr="00F10D53" w:rsidRDefault="00F10D53" w:rsidP="00F10D53">
            <w:pPr>
              <w:pStyle w:val="Zusammenfassung"/>
              <w:rPr>
                <w:lang w:val="nl-BE"/>
              </w:rPr>
            </w:pPr>
            <w:r w:rsidRPr="00F10D53">
              <w:rPr>
                <w:lang w:val="nl-BE"/>
              </w:rPr>
              <w:t>De gloednieuwe Golf, bestseller van het merk en de elektrische ID.3</w:t>
            </w:r>
          </w:p>
          <w:p w14:paraId="5402B0EA" w14:textId="77777777" w:rsidR="00F10D53" w:rsidRPr="00F10D53" w:rsidRDefault="00F10D53" w:rsidP="00F10D53">
            <w:pPr>
              <w:pStyle w:val="Zusammenfassung"/>
              <w:rPr>
                <w:lang w:val="nl-BE"/>
              </w:rPr>
            </w:pPr>
            <w:r w:rsidRPr="00F10D53">
              <w:rPr>
                <w:lang w:val="nl-BE"/>
              </w:rPr>
              <w:t>De T-</w:t>
            </w:r>
            <w:proofErr w:type="spellStart"/>
            <w:r w:rsidRPr="00F10D53">
              <w:rPr>
                <w:lang w:val="nl-BE"/>
              </w:rPr>
              <w:t>Roc</w:t>
            </w:r>
            <w:proofErr w:type="spellEnd"/>
            <w:r w:rsidRPr="00F10D53">
              <w:rPr>
                <w:lang w:val="nl-BE"/>
              </w:rPr>
              <w:t xml:space="preserve"> Cabriolet en de sport- en </w:t>
            </w:r>
            <w:proofErr w:type="spellStart"/>
            <w:r w:rsidRPr="00F10D53">
              <w:rPr>
                <w:lang w:val="nl-BE"/>
              </w:rPr>
              <w:t>funversie</w:t>
            </w:r>
            <w:proofErr w:type="spellEnd"/>
            <w:r w:rsidRPr="00F10D53">
              <w:rPr>
                <w:lang w:val="nl-BE"/>
              </w:rPr>
              <w:t xml:space="preserve"> van het gamma, de T-</w:t>
            </w:r>
            <w:proofErr w:type="spellStart"/>
            <w:r w:rsidRPr="00F10D53">
              <w:rPr>
                <w:lang w:val="nl-BE"/>
              </w:rPr>
              <w:t>Roc</w:t>
            </w:r>
            <w:proofErr w:type="spellEnd"/>
            <w:r w:rsidRPr="00F10D53">
              <w:rPr>
                <w:lang w:val="nl-BE"/>
              </w:rPr>
              <w:t xml:space="preserve"> R</w:t>
            </w:r>
          </w:p>
          <w:p w14:paraId="0649D17C" w14:textId="77777777" w:rsidR="00F10D53" w:rsidRPr="00F10D53" w:rsidRDefault="00F10D53" w:rsidP="00F10D53">
            <w:pPr>
              <w:pStyle w:val="Zusammenfassung"/>
              <w:rPr>
                <w:lang w:val="nl-BE"/>
              </w:rPr>
            </w:pPr>
            <w:r w:rsidRPr="00F10D53">
              <w:rPr>
                <w:lang w:val="nl-BE"/>
              </w:rPr>
              <w:t xml:space="preserve">De familie van de </w:t>
            </w:r>
            <w:proofErr w:type="spellStart"/>
            <w:r w:rsidRPr="00F10D53">
              <w:rPr>
                <w:lang w:val="nl-BE"/>
              </w:rPr>
              <w:t>Multivan</w:t>
            </w:r>
            <w:proofErr w:type="spellEnd"/>
            <w:r w:rsidRPr="00F10D53">
              <w:rPr>
                <w:lang w:val="nl-BE"/>
              </w:rPr>
              <w:t xml:space="preserve">, </w:t>
            </w:r>
            <w:proofErr w:type="spellStart"/>
            <w:r w:rsidRPr="00F10D53">
              <w:rPr>
                <w:lang w:val="nl-BE"/>
              </w:rPr>
              <w:t>Caravelle</w:t>
            </w:r>
            <w:proofErr w:type="spellEnd"/>
            <w:r w:rsidRPr="00F10D53">
              <w:rPr>
                <w:lang w:val="nl-BE"/>
              </w:rPr>
              <w:t xml:space="preserve"> en California 6.1 met een knipoog naar de eerstgeborene, de T1</w:t>
            </w:r>
          </w:p>
          <w:p w14:paraId="58F638AB" w14:textId="77777777" w:rsidR="00F10D53" w:rsidRPr="00F10D53" w:rsidRDefault="00F10D53" w:rsidP="00F10D53">
            <w:pPr>
              <w:pStyle w:val="Zusammenfassung"/>
              <w:rPr>
                <w:lang w:val="nl-BE"/>
              </w:rPr>
            </w:pPr>
            <w:r w:rsidRPr="00F10D53">
              <w:rPr>
                <w:lang w:val="nl-BE"/>
              </w:rPr>
              <w:t xml:space="preserve">Twee elektrische </w:t>
            </w:r>
            <w:proofErr w:type="spellStart"/>
            <w:r w:rsidRPr="00F10D53">
              <w:rPr>
                <w:lang w:val="nl-BE"/>
              </w:rPr>
              <w:t>conceptcars</w:t>
            </w:r>
            <w:proofErr w:type="spellEnd"/>
            <w:r w:rsidRPr="00F10D53">
              <w:rPr>
                <w:lang w:val="nl-BE"/>
              </w:rPr>
              <w:t>: de ID. BUGGY en de ID. BUZZ Cargo</w:t>
            </w:r>
          </w:p>
          <w:p w14:paraId="78E8E1EB" w14:textId="77777777" w:rsidR="00D83535" w:rsidRPr="00F10D53" w:rsidRDefault="00F10D53" w:rsidP="00F10D53">
            <w:pPr>
              <w:pStyle w:val="Zusammenfassung"/>
              <w:rPr>
                <w:lang w:val="nl-BE"/>
              </w:rPr>
            </w:pPr>
            <w:r w:rsidRPr="00F10D53">
              <w:rPr>
                <w:lang w:val="nl-BE"/>
              </w:rPr>
              <w:t>De elektrische oplaadoplossingen e-</w:t>
            </w:r>
            <w:proofErr w:type="spellStart"/>
            <w:r w:rsidRPr="00F10D53">
              <w:rPr>
                <w:lang w:val="nl-BE"/>
              </w:rPr>
              <w:t>D’Ieteren</w:t>
            </w:r>
            <w:proofErr w:type="spellEnd"/>
          </w:p>
        </w:tc>
      </w:tr>
    </w:tbl>
    <w:p w14:paraId="5CC41FCF" w14:textId="77777777" w:rsidR="003A5E6F" w:rsidRPr="00F10D53" w:rsidRDefault="003A5E6F">
      <w:pPr>
        <w:rPr>
          <w:lang w:val="nl-BE"/>
        </w:rPr>
      </w:pPr>
    </w:p>
    <w:p w14:paraId="6B052076" w14:textId="77777777" w:rsidR="00D83535" w:rsidRPr="00F10D53" w:rsidRDefault="00F10D53" w:rsidP="007E42EC">
      <w:pPr>
        <w:pStyle w:val="EinleitungSubline"/>
        <w:rPr>
          <w:lang w:val="nl-BE"/>
        </w:rPr>
      </w:pPr>
      <w:r w:rsidRPr="00F10D53">
        <w:rPr>
          <w:lang w:val="nl-BE"/>
        </w:rPr>
        <w:t xml:space="preserve">Volkswagen en Volkswagen Commercial </w:t>
      </w:r>
      <w:proofErr w:type="spellStart"/>
      <w:r w:rsidRPr="00F10D53">
        <w:rPr>
          <w:lang w:val="nl-BE"/>
        </w:rPr>
        <w:t>Vehicles</w:t>
      </w:r>
      <w:proofErr w:type="spellEnd"/>
      <w:r w:rsidRPr="00F10D53">
        <w:rPr>
          <w:lang w:val="nl-BE"/>
        </w:rPr>
        <w:t xml:space="preserve"> zullen de salonbezoekers ontvangen in paleis 11 op een nieuwe, kleurrijke stand met het nieuwe Volkswagen-logo. De eerste zeven Belgische modellen kunnen er worden ontdekt en elektrisch rijden staat in de kijker.</w:t>
      </w:r>
    </w:p>
    <w:p w14:paraId="3EBB4E05" w14:textId="77777777" w:rsidR="007E42EC" w:rsidRPr="00F10D53" w:rsidRDefault="007E42EC" w:rsidP="007E42EC">
      <w:pPr>
        <w:rPr>
          <w:lang w:val="nl-BE"/>
        </w:rPr>
      </w:pPr>
    </w:p>
    <w:p w14:paraId="32ACF919" w14:textId="77777777" w:rsidR="00F10D53" w:rsidRPr="00F10D53" w:rsidRDefault="00F10D53" w:rsidP="00F10D53">
      <w:pPr>
        <w:spacing w:line="240" w:lineRule="auto"/>
        <w:rPr>
          <w:b/>
          <w:snapToGrid/>
          <w:lang w:val="nl-BE"/>
        </w:rPr>
      </w:pPr>
      <w:r w:rsidRPr="00F10D53">
        <w:rPr>
          <w:b/>
          <w:snapToGrid/>
          <w:lang w:val="nl-BE"/>
        </w:rPr>
        <w:t>De ID. 3, op weg naar CO2-neutraliteit</w:t>
      </w:r>
    </w:p>
    <w:p w14:paraId="30DD0169" w14:textId="77777777" w:rsidR="00F10D53" w:rsidRPr="00F10D53" w:rsidRDefault="00F10D53" w:rsidP="00F10D53">
      <w:pPr>
        <w:spacing w:line="240" w:lineRule="auto"/>
        <w:rPr>
          <w:snapToGrid/>
          <w:lang w:val="nl-BE"/>
        </w:rPr>
      </w:pPr>
    </w:p>
    <w:p w14:paraId="298BDE01" w14:textId="77777777" w:rsidR="00F10D53" w:rsidRPr="00F10D53" w:rsidRDefault="00F10D53" w:rsidP="00F10D53">
      <w:pPr>
        <w:spacing w:line="240" w:lineRule="auto"/>
        <w:rPr>
          <w:snapToGrid/>
          <w:lang w:val="nl-BE"/>
        </w:rPr>
      </w:pPr>
      <w:r w:rsidRPr="00F10D53">
        <w:rPr>
          <w:snapToGrid/>
          <w:lang w:val="nl-BE"/>
        </w:rPr>
        <w:t xml:space="preserve">Samen met zijn klanten betreedt Volkswagen het tijdperk van milieuvriendelijke mobiliteit met een nieuw logo in 2D en een nieuwe merkidentiteit in nieuwe kleuren. </w:t>
      </w:r>
    </w:p>
    <w:p w14:paraId="75D0A36D" w14:textId="77777777" w:rsidR="00F10D53" w:rsidRPr="00F10D53" w:rsidRDefault="00F10D53" w:rsidP="00F10D53">
      <w:pPr>
        <w:spacing w:line="240" w:lineRule="auto"/>
        <w:rPr>
          <w:snapToGrid/>
          <w:lang w:val="nl-BE"/>
        </w:rPr>
      </w:pPr>
    </w:p>
    <w:p w14:paraId="601A8F59" w14:textId="77777777" w:rsidR="00F10D53" w:rsidRPr="00F10D53" w:rsidRDefault="00F10D53" w:rsidP="00F10D53">
      <w:pPr>
        <w:spacing w:line="240" w:lineRule="auto"/>
        <w:rPr>
          <w:snapToGrid/>
          <w:lang w:val="nl-BE"/>
        </w:rPr>
      </w:pPr>
      <w:r w:rsidRPr="00F10D53">
        <w:rPr>
          <w:snapToGrid/>
          <w:lang w:val="nl-BE"/>
        </w:rPr>
        <w:t>De zuiver elektrische ID.3, het eerste model gebouwd op het MEB-platform voor elektrische voertuigen, kan schermen met een neutrale CO2-balans en imponeert met de typische rijdynamiek van een elektrische auto. Bovendien is het model volledig geconnecteerd.</w:t>
      </w:r>
    </w:p>
    <w:p w14:paraId="75FA21D2" w14:textId="77777777" w:rsidR="00F10D53" w:rsidRPr="00F10D53" w:rsidRDefault="00F10D53" w:rsidP="00F10D53">
      <w:pPr>
        <w:spacing w:line="240" w:lineRule="auto"/>
        <w:rPr>
          <w:snapToGrid/>
          <w:lang w:val="nl-BE"/>
        </w:rPr>
      </w:pPr>
    </w:p>
    <w:p w14:paraId="17F062FD" w14:textId="77777777" w:rsidR="00F10D53" w:rsidRPr="00F10D53" w:rsidRDefault="00F10D53" w:rsidP="00F10D53">
      <w:pPr>
        <w:spacing w:line="240" w:lineRule="auto"/>
        <w:rPr>
          <w:snapToGrid/>
          <w:lang w:val="nl-BE"/>
        </w:rPr>
      </w:pPr>
      <w:r w:rsidRPr="00F10D53">
        <w:rPr>
          <w:snapToGrid/>
          <w:lang w:val="nl-BE"/>
        </w:rPr>
        <w:t>Bij de lancering zal er een speciale reeks ID.3 1</w:t>
      </w:r>
      <w:r w:rsidRPr="00F10D53">
        <w:rPr>
          <w:snapToGrid/>
          <w:vertAlign w:val="superscript"/>
          <w:lang w:val="nl-BE"/>
        </w:rPr>
        <w:t>ST</w:t>
      </w:r>
      <w:r w:rsidRPr="00F10D53">
        <w:rPr>
          <w:snapToGrid/>
          <w:lang w:val="nl-BE"/>
        </w:rPr>
        <w:t xml:space="preserve"> verkrijgbaar zijn in drie uitrustingsniveaus en met een elektrisch rijbereik tot 420 kilometer (WLTP). Alle ID.3 1</w:t>
      </w:r>
      <w:r w:rsidRPr="00F10D53">
        <w:rPr>
          <w:snapToGrid/>
          <w:vertAlign w:val="superscript"/>
          <w:lang w:val="nl-BE"/>
        </w:rPr>
        <w:t>ST</w:t>
      </w:r>
      <w:r w:rsidRPr="00F10D53">
        <w:rPr>
          <w:snapToGrid/>
          <w:lang w:val="nl-BE"/>
        </w:rPr>
        <w:t>-versies worden uitgerust met de populairste batterijvariant, die over een nuttige energie-inhoud van 58 kWh beschikt. De seriemodellen zullen later ook verkrijgbaar zijn met een kleinere batterij (45 kWh), met een rijbereik tot 330 kilometer, en een grotere batterij (77</w:t>
      </w:r>
      <w:r>
        <w:rPr>
          <w:snapToGrid/>
          <w:lang w:val="nl-BE"/>
        </w:rPr>
        <w:t> </w:t>
      </w:r>
      <w:bookmarkStart w:id="0" w:name="_GoBack"/>
      <w:bookmarkEnd w:id="0"/>
      <w:r w:rsidRPr="00F10D53">
        <w:rPr>
          <w:snapToGrid/>
          <w:lang w:val="nl-BE"/>
        </w:rPr>
        <w:t xml:space="preserve">kWh), met een maximaal rijbereik van 550 kilometer. Omdat de wagen compatibel is met </w:t>
      </w:r>
      <w:proofErr w:type="spellStart"/>
      <w:r w:rsidRPr="00F10D53">
        <w:rPr>
          <w:snapToGrid/>
          <w:lang w:val="nl-BE"/>
        </w:rPr>
        <w:t>snelladers</w:t>
      </w:r>
      <w:proofErr w:type="spellEnd"/>
      <w:r w:rsidRPr="00F10D53">
        <w:rPr>
          <w:snapToGrid/>
          <w:lang w:val="nl-BE"/>
        </w:rPr>
        <w:t xml:space="preserve"> volstaat een half uur laden aan een laadpaal van 100 kW om het rijbereik van de ID.3 1</w:t>
      </w:r>
      <w:r w:rsidRPr="00F10D53">
        <w:rPr>
          <w:snapToGrid/>
          <w:vertAlign w:val="superscript"/>
          <w:lang w:val="nl-BE"/>
        </w:rPr>
        <w:t>ST</w:t>
      </w:r>
      <w:r w:rsidRPr="00F10D53">
        <w:rPr>
          <w:snapToGrid/>
          <w:lang w:val="nl-BE"/>
        </w:rPr>
        <w:t xml:space="preserve"> met ongeveer 290 kilometer (WLTP) uit te breiden. Daardoor geraakt hij een stuk verder dan tot nog toe mogelijk was in de klasse van de compacte auto’s.</w:t>
      </w:r>
    </w:p>
    <w:p w14:paraId="7C123463" w14:textId="77777777" w:rsidR="00F10D53" w:rsidRPr="00F10D53" w:rsidRDefault="00F10D53" w:rsidP="00F10D53">
      <w:pPr>
        <w:spacing w:line="240" w:lineRule="auto"/>
        <w:rPr>
          <w:snapToGrid/>
          <w:lang w:val="nl-BE"/>
        </w:rPr>
      </w:pPr>
      <w:r w:rsidRPr="00F10D53">
        <w:rPr>
          <w:snapToGrid/>
          <w:lang w:val="nl-BE"/>
        </w:rPr>
        <w:lastRenderedPageBreak/>
        <w:t>Volkswagen zal acht jaar of 160.000 kilometer garantie bieden op de batterijen van de ID.3 als garantie voor een lange levensduur.</w:t>
      </w:r>
    </w:p>
    <w:p w14:paraId="6170A7CF" w14:textId="77777777" w:rsidR="00F10D53" w:rsidRPr="00F10D53" w:rsidRDefault="00F10D53" w:rsidP="00F10D53">
      <w:pPr>
        <w:spacing w:line="240" w:lineRule="auto"/>
        <w:rPr>
          <w:snapToGrid/>
          <w:lang w:val="nl-BE"/>
        </w:rPr>
      </w:pPr>
    </w:p>
    <w:p w14:paraId="39E29521" w14:textId="77777777" w:rsidR="00F10D53" w:rsidRPr="00F10D53" w:rsidRDefault="00F10D53" w:rsidP="00F10D53">
      <w:pPr>
        <w:spacing w:line="240" w:lineRule="auto"/>
        <w:rPr>
          <w:b/>
          <w:snapToGrid/>
          <w:lang w:val="nl-BE"/>
        </w:rPr>
      </w:pPr>
      <w:r w:rsidRPr="00F10D53">
        <w:rPr>
          <w:b/>
          <w:snapToGrid/>
          <w:lang w:val="nl-BE"/>
        </w:rPr>
        <w:t>De achtste generatie van de Golf neemt de fakkel over en maakt voorsprong dankzij hybridisatie en connectiviteit</w:t>
      </w:r>
    </w:p>
    <w:p w14:paraId="447FE02A" w14:textId="77777777" w:rsidR="00F10D53" w:rsidRPr="00F10D53" w:rsidRDefault="00F10D53" w:rsidP="00F10D53">
      <w:pPr>
        <w:spacing w:line="240" w:lineRule="auto"/>
        <w:rPr>
          <w:snapToGrid/>
          <w:lang w:val="nl-BE"/>
        </w:rPr>
      </w:pPr>
    </w:p>
    <w:p w14:paraId="78C7888A" w14:textId="77777777" w:rsidR="00F10D53" w:rsidRPr="00F10D53" w:rsidRDefault="00F10D53" w:rsidP="00F10D53">
      <w:pPr>
        <w:spacing w:line="240" w:lineRule="auto"/>
        <w:rPr>
          <w:snapToGrid/>
          <w:lang w:val="nl-BE"/>
        </w:rPr>
      </w:pPr>
      <w:r w:rsidRPr="00F10D53">
        <w:rPr>
          <w:snapToGrid/>
          <w:lang w:val="nl-BE"/>
        </w:rPr>
        <w:t>Hij is de meest succesvolle Volkswagen aller tijden: de meer dan 35 miljoen keer verkochte Golf. Een fenomeen. De nieuw ontwikkelde achtste generatie is geboren: gedigitaliseerd, geconnecteerd, vooruitziend, intuïtief te bedienen en innovatief geëlektrificeerd. Nooit eerder was een Golf vooruitstrevender. Met vanaf het begin vijf hybride versies elektrificeert hij het compacte segment. Zijn digitale interieurarchitectuur maakt een nieuwe dimensie voor intuïtieve bediening mogelijk. Hij biedt rijondersteuning tot 210 km/u. Als eerste Volkswagen gebruikte hij via Car2X de zwermintelligentie van het verkeer en waarschuwt hij zo anticiperend voor gevaar.</w:t>
      </w:r>
    </w:p>
    <w:p w14:paraId="19CE1BCF" w14:textId="77777777" w:rsidR="00F10D53" w:rsidRPr="00F10D53" w:rsidRDefault="00F10D53" w:rsidP="00F10D53">
      <w:pPr>
        <w:spacing w:line="240" w:lineRule="auto"/>
        <w:rPr>
          <w:snapToGrid/>
          <w:lang w:val="nl-BE"/>
        </w:rPr>
      </w:pPr>
    </w:p>
    <w:p w14:paraId="130D897A" w14:textId="77777777" w:rsidR="00F10D53" w:rsidRPr="00F10D53" w:rsidRDefault="00F10D53" w:rsidP="00F10D53">
      <w:pPr>
        <w:spacing w:line="240" w:lineRule="auto"/>
        <w:rPr>
          <w:snapToGrid/>
          <w:lang w:val="nl-BE"/>
        </w:rPr>
      </w:pPr>
      <w:r w:rsidRPr="00F10D53">
        <w:rPr>
          <w:b/>
          <w:snapToGrid/>
          <w:lang w:val="nl-BE"/>
        </w:rPr>
        <w:t>Mild-</w:t>
      </w:r>
      <w:proofErr w:type="spellStart"/>
      <w:r w:rsidRPr="00F10D53">
        <w:rPr>
          <w:b/>
          <w:snapToGrid/>
          <w:lang w:val="nl-BE"/>
        </w:rPr>
        <w:t>Hybrid</w:t>
      </w:r>
      <w:proofErr w:type="spellEnd"/>
      <w:r w:rsidRPr="00F10D53">
        <w:rPr>
          <w:b/>
          <w:snapToGrid/>
          <w:lang w:val="nl-BE"/>
        </w:rPr>
        <w:t xml:space="preserve"> (</w:t>
      </w:r>
      <w:proofErr w:type="spellStart"/>
      <w:r w:rsidRPr="00F10D53">
        <w:rPr>
          <w:b/>
          <w:snapToGrid/>
          <w:lang w:val="nl-BE"/>
        </w:rPr>
        <w:t>eTSI</w:t>
      </w:r>
      <w:proofErr w:type="spellEnd"/>
      <w:r w:rsidRPr="00F10D53">
        <w:rPr>
          <w:b/>
          <w:snapToGrid/>
          <w:lang w:val="nl-BE"/>
        </w:rPr>
        <w:t>).</w:t>
      </w:r>
      <w:r w:rsidRPr="00F10D53">
        <w:rPr>
          <w:snapToGrid/>
          <w:lang w:val="nl-BE"/>
        </w:rPr>
        <w:t xml:space="preserve"> In wereldpremière debuteren drie </w:t>
      </w:r>
      <w:proofErr w:type="spellStart"/>
      <w:r w:rsidRPr="00F10D53">
        <w:rPr>
          <w:snapToGrid/>
          <w:lang w:val="nl-BE"/>
        </w:rPr>
        <w:t>eTSI’s</w:t>
      </w:r>
      <w:proofErr w:type="spellEnd"/>
      <w:r w:rsidRPr="00F10D53">
        <w:rPr>
          <w:snapToGrid/>
          <w:lang w:val="nl-BE"/>
        </w:rPr>
        <w:t xml:space="preserve"> (milde </w:t>
      </w:r>
      <w:proofErr w:type="spellStart"/>
      <w:r w:rsidRPr="00F10D53">
        <w:rPr>
          <w:snapToGrid/>
          <w:lang w:val="nl-BE"/>
        </w:rPr>
        <w:t>hybrides</w:t>
      </w:r>
      <w:proofErr w:type="spellEnd"/>
      <w:r w:rsidRPr="00F10D53">
        <w:rPr>
          <w:snapToGrid/>
          <w:lang w:val="nl-BE"/>
        </w:rPr>
        <w:t xml:space="preserve">) in de Golf. Een </w:t>
      </w:r>
      <w:proofErr w:type="spellStart"/>
      <w:r w:rsidRPr="00F10D53">
        <w:rPr>
          <w:snapToGrid/>
          <w:lang w:val="nl-BE"/>
        </w:rPr>
        <w:t>riemaangedreven</w:t>
      </w:r>
      <w:proofErr w:type="spellEnd"/>
      <w:r w:rsidRPr="00F10D53">
        <w:rPr>
          <w:snapToGrid/>
          <w:lang w:val="nl-BE"/>
        </w:rPr>
        <w:t xml:space="preserve"> 48V-starter-generator, een 48V-lithium-ionbatterij en de nieuwste generatie van de baanbrekend efficiënte TSI-motoren perfectioneren daarbij de prestaties en doen het brandstofverbruik gevoelig dalen. De altijd met een 7-traps DSG gecombineerde mild-hybride aandrijflijnen kennen een krachtige energierecuperatie en leveren een vermogen van 81 kW (110 pk), 96 kW (130 pk) en 110 kW (150 pk). Het 48V-systeem maakt het bovendien mogelijk om uit te rollen met volledig uitgeschakelde motor en daarbij nog eens brandstof te sparen. Het weer opstarten van de motor gebeurt dankzij het 48V-systeem bovendien duidelijk comfortabeler. Bovendien bieden de </w:t>
      </w:r>
      <w:proofErr w:type="spellStart"/>
      <w:r w:rsidRPr="00F10D53">
        <w:rPr>
          <w:snapToGrid/>
          <w:lang w:val="nl-BE"/>
        </w:rPr>
        <w:t>eTSI’s</w:t>
      </w:r>
      <w:proofErr w:type="spellEnd"/>
      <w:r w:rsidRPr="00F10D53">
        <w:rPr>
          <w:snapToGrid/>
          <w:lang w:val="nl-BE"/>
        </w:rPr>
        <w:t xml:space="preserve"> dankzij de elektrische boost buitengewoon goede prestaties bij het vertrekken.</w:t>
      </w:r>
    </w:p>
    <w:p w14:paraId="095FC66B" w14:textId="77777777" w:rsidR="00F10D53" w:rsidRPr="00F10D53" w:rsidRDefault="00F10D53" w:rsidP="00F10D53">
      <w:pPr>
        <w:spacing w:line="240" w:lineRule="auto"/>
        <w:rPr>
          <w:snapToGrid/>
          <w:lang w:val="nl-BE"/>
        </w:rPr>
      </w:pPr>
    </w:p>
    <w:p w14:paraId="3A4BBA15" w14:textId="77777777" w:rsidR="00F10D53" w:rsidRPr="00F10D53" w:rsidRDefault="00F10D53" w:rsidP="00F10D53">
      <w:pPr>
        <w:spacing w:line="240" w:lineRule="auto"/>
        <w:rPr>
          <w:snapToGrid/>
          <w:lang w:val="nl-BE"/>
        </w:rPr>
      </w:pPr>
      <w:r w:rsidRPr="00F10D53">
        <w:rPr>
          <w:b/>
          <w:snapToGrid/>
          <w:lang w:val="nl-BE"/>
        </w:rPr>
        <w:t>Plug-in-</w:t>
      </w:r>
      <w:proofErr w:type="spellStart"/>
      <w:r w:rsidRPr="00F10D53">
        <w:rPr>
          <w:b/>
          <w:snapToGrid/>
          <w:lang w:val="nl-BE"/>
        </w:rPr>
        <w:t>Hybrid</w:t>
      </w:r>
      <w:proofErr w:type="spellEnd"/>
      <w:r w:rsidRPr="00F10D53">
        <w:rPr>
          <w:b/>
          <w:snapToGrid/>
          <w:lang w:val="nl-BE"/>
        </w:rPr>
        <w:t xml:space="preserve"> (</w:t>
      </w:r>
      <w:proofErr w:type="spellStart"/>
      <w:r w:rsidRPr="00F10D53">
        <w:rPr>
          <w:b/>
          <w:snapToGrid/>
          <w:lang w:val="nl-BE"/>
        </w:rPr>
        <w:t>eHybrid</w:t>
      </w:r>
      <w:proofErr w:type="spellEnd"/>
      <w:r w:rsidRPr="00F10D53">
        <w:rPr>
          <w:b/>
          <w:snapToGrid/>
          <w:lang w:val="nl-BE"/>
        </w:rPr>
        <w:t>).</w:t>
      </w:r>
      <w:r w:rsidRPr="00F10D53">
        <w:rPr>
          <w:snapToGrid/>
          <w:lang w:val="nl-BE"/>
        </w:rPr>
        <w:t xml:space="preserve"> Het </w:t>
      </w:r>
      <w:proofErr w:type="spellStart"/>
      <w:r w:rsidRPr="00F10D53">
        <w:rPr>
          <w:snapToGrid/>
          <w:lang w:val="nl-BE"/>
        </w:rPr>
        <w:t>eHybrid</w:t>
      </w:r>
      <w:proofErr w:type="spellEnd"/>
      <w:r w:rsidRPr="00F10D53">
        <w:rPr>
          <w:snapToGrid/>
          <w:lang w:val="nl-BE"/>
        </w:rPr>
        <w:t xml:space="preserve">-programma wordt opgedeeld in een op rijbereik geoptimaliseerde versie met 150 kW/204 pk en een op prestaties toegespitste GTE-versie met 180 kW/245 pk (telkens het systeemvermogen). De plug-inhybride aandrijflijn bestaat onder meer uit een 1.4 TSI, de hybride module met elektromotor, een </w:t>
      </w:r>
      <w:proofErr w:type="spellStart"/>
      <w:r w:rsidRPr="00F10D53">
        <w:rPr>
          <w:snapToGrid/>
          <w:lang w:val="nl-BE"/>
        </w:rPr>
        <w:t>zestraps</w:t>
      </w:r>
      <w:proofErr w:type="spellEnd"/>
      <w:r w:rsidRPr="00F10D53">
        <w:rPr>
          <w:snapToGrid/>
          <w:lang w:val="nl-BE"/>
        </w:rPr>
        <w:t xml:space="preserve"> DSG en een lithium-</w:t>
      </w:r>
      <w:proofErr w:type="spellStart"/>
      <w:r w:rsidRPr="00F10D53">
        <w:rPr>
          <w:snapToGrid/>
          <w:lang w:val="nl-BE"/>
        </w:rPr>
        <w:t>ionbatterij</w:t>
      </w:r>
      <w:proofErr w:type="spellEnd"/>
      <w:r w:rsidRPr="00F10D53">
        <w:rPr>
          <w:snapToGrid/>
          <w:lang w:val="nl-BE"/>
        </w:rPr>
        <w:t>. De nieuwe batterij onderscheidt zich door een 50 procent grotere opslagcapaciteit (13 kWh) en daardoor een groter elektrisch rijbereik: zo kunnen bijna alle dagelijkse ritten in de stad plaatselijk uitstootvrij worden afgelegd.</w:t>
      </w:r>
    </w:p>
    <w:p w14:paraId="062E8ED9" w14:textId="77777777" w:rsidR="00F10D53" w:rsidRPr="00F10D53" w:rsidRDefault="00F10D53" w:rsidP="00F10D53">
      <w:pPr>
        <w:spacing w:line="240" w:lineRule="auto"/>
        <w:rPr>
          <w:snapToGrid/>
          <w:lang w:val="nl-BE"/>
        </w:rPr>
      </w:pPr>
    </w:p>
    <w:p w14:paraId="432ADECB" w14:textId="77777777" w:rsidR="00F10D53" w:rsidRPr="00F10D53" w:rsidRDefault="00F10D53" w:rsidP="00F10D53">
      <w:pPr>
        <w:spacing w:line="240" w:lineRule="auto"/>
        <w:rPr>
          <w:snapToGrid/>
          <w:lang w:val="nl-BE"/>
        </w:rPr>
      </w:pPr>
      <w:r w:rsidRPr="00F10D53">
        <w:rPr>
          <w:b/>
          <w:snapToGrid/>
          <w:lang w:val="nl-BE"/>
        </w:rPr>
        <w:t>Benzine (TSI).</w:t>
      </w:r>
      <w:r w:rsidRPr="00F10D53">
        <w:rPr>
          <w:snapToGrid/>
          <w:lang w:val="nl-BE"/>
        </w:rPr>
        <w:t xml:space="preserve"> De TSI-motoren zijn er in de eerste fase na de marktintroductie in vier vermogens. Ze ontwikkelen 66 kW/90 pk, 81</w:t>
      </w:r>
      <w:r>
        <w:rPr>
          <w:snapToGrid/>
          <w:lang w:val="nl-BE"/>
        </w:rPr>
        <w:t> </w:t>
      </w:r>
      <w:r w:rsidRPr="00F10D53">
        <w:rPr>
          <w:snapToGrid/>
          <w:lang w:val="nl-BE"/>
        </w:rPr>
        <w:t xml:space="preserve">kW/110 pk, 96 kW/130 pk en 110 kW/150 pk. De versies met 90 en 110 pk zijn 1.0-driecilindermotoren, die voor het eerst in de Golf worden toegepast. De </w:t>
      </w:r>
      <w:proofErr w:type="spellStart"/>
      <w:r w:rsidRPr="00F10D53">
        <w:rPr>
          <w:snapToGrid/>
          <w:lang w:val="nl-BE"/>
        </w:rPr>
        <w:t>TSI’s</w:t>
      </w:r>
      <w:proofErr w:type="spellEnd"/>
      <w:r w:rsidRPr="00F10D53">
        <w:rPr>
          <w:snapToGrid/>
          <w:lang w:val="nl-BE"/>
        </w:rPr>
        <w:t xml:space="preserve"> met 130 en 150 pk zijn 1,5-litermotoren. Bijzonder aan hen is de tijdelijke cilinderuitschakeling (ACT). Alle motoren tot 130 pk </w:t>
      </w:r>
      <w:r w:rsidRPr="00F10D53">
        <w:rPr>
          <w:snapToGrid/>
          <w:lang w:val="nl-BE"/>
        </w:rPr>
        <w:lastRenderedPageBreak/>
        <w:t>hebben de efficiënte TSI-Miller-verbrandingscyclus en een turbo met variabele geometrie (VTG) gemeenschappelijk. De TSI-motoren zijn standaard gekoppeld aan een manuele versnellingsbak. Vanaf 110 pk zijn ze ook verkrijgbaar als mild-hybride (</w:t>
      </w:r>
      <w:proofErr w:type="spellStart"/>
      <w:r w:rsidRPr="00F10D53">
        <w:rPr>
          <w:snapToGrid/>
          <w:lang w:val="nl-BE"/>
        </w:rPr>
        <w:t>eTSI</w:t>
      </w:r>
      <w:proofErr w:type="spellEnd"/>
      <w:r w:rsidRPr="00F10D53">
        <w:rPr>
          <w:snapToGrid/>
          <w:lang w:val="nl-BE"/>
        </w:rPr>
        <w:t>) met 48V-systeem en gerobotiseerde DSG-versnellingsbak. Later worden daar nog drie 2.0 TSI-motoren aan toegevoegd voor de Golf GTI, Golf GTI TCR en Golf R en een 1.5 TGI voor aandrijving op aardgas (</w:t>
      </w:r>
      <w:proofErr w:type="spellStart"/>
      <w:r w:rsidRPr="00F10D53">
        <w:rPr>
          <w:snapToGrid/>
          <w:lang w:val="nl-BE"/>
        </w:rPr>
        <w:t>cng</w:t>
      </w:r>
      <w:proofErr w:type="spellEnd"/>
      <w:r w:rsidRPr="00F10D53">
        <w:rPr>
          <w:snapToGrid/>
          <w:lang w:val="nl-BE"/>
        </w:rPr>
        <w:t>) en benzine.</w:t>
      </w:r>
    </w:p>
    <w:p w14:paraId="5EB1E1EB" w14:textId="77777777" w:rsidR="00F10D53" w:rsidRPr="00F10D53" w:rsidRDefault="00F10D53" w:rsidP="00F10D53">
      <w:pPr>
        <w:spacing w:line="240" w:lineRule="auto"/>
        <w:rPr>
          <w:snapToGrid/>
          <w:lang w:val="nl-BE"/>
        </w:rPr>
      </w:pPr>
    </w:p>
    <w:p w14:paraId="6934DBD8" w14:textId="77777777" w:rsidR="00F10D53" w:rsidRPr="00F10D53" w:rsidRDefault="00F10D53" w:rsidP="00F10D53">
      <w:pPr>
        <w:spacing w:line="240" w:lineRule="auto"/>
        <w:rPr>
          <w:snapToGrid/>
          <w:lang w:val="nl-BE"/>
        </w:rPr>
      </w:pPr>
      <w:r w:rsidRPr="00F10D53">
        <w:rPr>
          <w:b/>
          <w:snapToGrid/>
          <w:lang w:val="nl-BE"/>
        </w:rPr>
        <w:t>Diesel (TDI).</w:t>
      </w:r>
      <w:r w:rsidRPr="00F10D53">
        <w:rPr>
          <w:snapToGrid/>
          <w:lang w:val="nl-BE"/>
        </w:rPr>
        <w:t xml:space="preserve"> Volkswagen heeft voor de achtste Golf twee rechtstreeks ingespoten turbodiesels nieuw ontwikkeld. De 2.0 </w:t>
      </w:r>
      <w:proofErr w:type="spellStart"/>
      <w:r w:rsidRPr="00F10D53">
        <w:rPr>
          <w:snapToGrid/>
          <w:lang w:val="nl-BE"/>
        </w:rPr>
        <w:t>TDI’s</w:t>
      </w:r>
      <w:proofErr w:type="spellEnd"/>
      <w:r w:rsidRPr="00F10D53">
        <w:rPr>
          <w:snapToGrid/>
          <w:lang w:val="nl-BE"/>
        </w:rPr>
        <w:t xml:space="preserve"> ontwikkelen 85</w:t>
      </w:r>
      <w:r>
        <w:rPr>
          <w:snapToGrid/>
          <w:lang w:val="nl-BE"/>
        </w:rPr>
        <w:t> </w:t>
      </w:r>
      <w:r w:rsidRPr="00F10D53">
        <w:rPr>
          <w:snapToGrid/>
          <w:lang w:val="nl-BE"/>
        </w:rPr>
        <w:t xml:space="preserve">kW/115 pk en 110 kW/150 pk. beide </w:t>
      </w:r>
      <w:proofErr w:type="spellStart"/>
      <w:r w:rsidRPr="00F10D53">
        <w:rPr>
          <w:snapToGrid/>
          <w:lang w:val="nl-BE"/>
        </w:rPr>
        <w:t>TDI’s</w:t>
      </w:r>
      <w:proofErr w:type="spellEnd"/>
      <w:r w:rsidRPr="00F10D53">
        <w:rPr>
          <w:snapToGrid/>
          <w:lang w:val="nl-BE"/>
        </w:rPr>
        <w:t xml:space="preserve"> zijn verkrijgbaar met een manuele of een DSG-versnellingsbak en in het geval van de 150 pk-versie met vierwielaandrijving 4MOTION. Het rendement van de motoren kon gevoelig worden verbeterd en daardoor daalde ook de CO2-uitstoot. Tegelijk is de motorrespons verbeterd. Dankzij een nieuw </w:t>
      </w:r>
      <w:proofErr w:type="spellStart"/>
      <w:r w:rsidRPr="00F10D53">
        <w:rPr>
          <w:snapToGrid/>
          <w:lang w:val="nl-BE"/>
        </w:rPr>
        <w:t>Twindosing</w:t>
      </w:r>
      <w:proofErr w:type="spellEnd"/>
      <w:r w:rsidRPr="00F10D53">
        <w:rPr>
          <w:snapToGrid/>
          <w:lang w:val="nl-BE"/>
        </w:rPr>
        <w:t xml:space="preserve">-SCR-systeem met dubbele </w:t>
      </w:r>
      <w:proofErr w:type="spellStart"/>
      <w:r w:rsidRPr="00F10D53">
        <w:rPr>
          <w:snapToGrid/>
          <w:lang w:val="nl-BE"/>
        </w:rPr>
        <w:t>AdBlue</w:t>
      </w:r>
      <w:proofErr w:type="spellEnd"/>
      <w:r w:rsidRPr="00F10D53">
        <w:rPr>
          <w:snapToGrid/>
          <w:lang w:val="nl-BE"/>
        </w:rPr>
        <w:t xml:space="preserve">-injectie wordt de uitstoot van stikstofoxiden bovendien met tot 80 procent gereduceerd in vergelijking met zijn voorganger. De nieuwe </w:t>
      </w:r>
      <w:proofErr w:type="spellStart"/>
      <w:r w:rsidRPr="00F10D53">
        <w:rPr>
          <w:snapToGrid/>
          <w:lang w:val="nl-BE"/>
        </w:rPr>
        <w:t>TDI’s</w:t>
      </w:r>
      <w:proofErr w:type="spellEnd"/>
      <w:r w:rsidRPr="00F10D53">
        <w:rPr>
          <w:snapToGrid/>
          <w:lang w:val="nl-BE"/>
        </w:rPr>
        <w:t xml:space="preserve"> horen daarmee bij de schoonste verbrandingsmotoren ter wereld. Later volgt nog een performance-TDI in de nieuwe Golf GTD.</w:t>
      </w:r>
    </w:p>
    <w:p w14:paraId="2BE2E7C1" w14:textId="77777777" w:rsidR="00F10D53" w:rsidRPr="00F10D53" w:rsidRDefault="00F10D53" w:rsidP="00F10D53">
      <w:pPr>
        <w:spacing w:line="240" w:lineRule="auto"/>
        <w:rPr>
          <w:snapToGrid/>
          <w:lang w:val="nl-BE"/>
        </w:rPr>
      </w:pPr>
    </w:p>
    <w:p w14:paraId="3AE19B60" w14:textId="77777777" w:rsidR="00F10D53" w:rsidRPr="00F10D53" w:rsidRDefault="00F10D53" w:rsidP="00F10D53">
      <w:pPr>
        <w:spacing w:line="240" w:lineRule="auto"/>
        <w:rPr>
          <w:b/>
          <w:snapToGrid/>
          <w:lang w:val="nl-BE"/>
        </w:rPr>
      </w:pPr>
      <w:r w:rsidRPr="00F10D53">
        <w:rPr>
          <w:b/>
          <w:snapToGrid/>
          <w:lang w:val="nl-BE"/>
        </w:rPr>
        <w:t>T-</w:t>
      </w:r>
      <w:proofErr w:type="spellStart"/>
      <w:r w:rsidRPr="00F10D53">
        <w:rPr>
          <w:b/>
          <w:snapToGrid/>
          <w:lang w:val="nl-BE"/>
        </w:rPr>
        <w:t>Roc</w:t>
      </w:r>
      <w:proofErr w:type="spellEnd"/>
      <w:r w:rsidRPr="00F10D53">
        <w:rPr>
          <w:b/>
          <w:snapToGrid/>
          <w:lang w:val="nl-BE"/>
        </w:rPr>
        <w:t xml:space="preserve"> Cabriolet, was het maar lente!</w:t>
      </w:r>
    </w:p>
    <w:p w14:paraId="7C12778E" w14:textId="77777777" w:rsidR="00F10D53" w:rsidRPr="00F10D53" w:rsidRDefault="00F10D53" w:rsidP="00F10D53">
      <w:pPr>
        <w:spacing w:line="240" w:lineRule="auto"/>
        <w:rPr>
          <w:snapToGrid/>
          <w:lang w:val="nl-BE"/>
        </w:rPr>
      </w:pPr>
    </w:p>
    <w:p w14:paraId="6B817FF0" w14:textId="77777777" w:rsidR="00F10D53" w:rsidRDefault="00F10D53" w:rsidP="00F10D53">
      <w:pPr>
        <w:spacing w:line="240" w:lineRule="auto"/>
        <w:rPr>
          <w:snapToGrid/>
          <w:lang w:val="nl-BE"/>
        </w:rPr>
      </w:pPr>
      <w:r w:rsidRPr="00F10D53">
        <w:rPr>
          <w:snapToGrid/>
          <w:lang w:val="nl-BE"/>
        </w:rPr>
        <w:t>In de traditie van de Kever en de Golf Cabriolet kiest de T-</w:t>
      </w:r>
      <w:proofErr w:type="spellStart"/>
      <w:r w:rsidRPr="00F10D53">
        <w:rPr>
          <w:snapToGrid/>
          <w:lang w:val="nl-BE"/>
        </w:rPr>
        <w:t>Roc</w:t>
      </w:r>
      <w:proofErr w:type="spellEnd"/>
      <w:r w:rsidRPr="00F10D53">
        <w:rPr>
          <w:snapToGrid/>
          <w:lang w:val="nl-BE"/>
        </w:rPr>
        <w:t xml:space="preserve"> Cabriolet voor een klassieke stoffen kap. Zo kan de T-</w:t>
      </w:r>
      <w:proofErr w:type="spellStart"/>
      <w:r w:rsidRPr="00F10D53">
        <w:rPr>
          <w:snapToGrid/>
          <w:lang w:val="nl-BE"/>
        </w:rPr>
        <w:t>Roc</w:t>
      </w:r>
      <w:proofErr w:type="spellEnd"/>
      <w:r w:rsidRPr="00F10D53">
        <w:rPr>
          <w:snapToGrid/>
          <w:lang w:val="nl-BE"/>
        </w:rPr>
        <w:t xml:space="preserve"> Cabriolet de zon bijzonder snel binnenlaten: zijn standaard volautomatische </w:t>
      </w:r>
      <w:proofErr w:type="spellStart"/>
      <w:r w:rsidRPr="00F10D53">
        <w:rPr>
          <w:snapToGrid/>
          <w:lang w:val="nl-BE"/>
        </w:rPr>
        <w:t>elektrohydraulische</w:t>
      </w:r>
      <w:proofErr w:type="spellEnd"/>
      <w:r w:rsidRPr="00F10D53">
        <w:rPr>
          <w:snapToGrid/>
          <w:lang w:val="nl-BE"/>
        </w:rPr>
        <w:t xml:space="preserve"> kap kan in slechts 9 seconden worden geopend met een centrale knop op de middenconsole, maar ook van buiten de auto door middel van de sleutel met afstandsbediening. Openen en sluiten kan ook rijdend bij snelheden tot 30 km/u.</w:t>
      </w:r>
    </w:p>
    <w:p w14:paraId="6216160B" w14:textId="77777777" w:rsidR="00F10D53" w:rsidRPr="00F10D53" w:rsidRDefault="00F10D53" w:rsidP="00F10D53">
      <w:pPr>
        <w:spacing w:line="240" w:lineRule="auto"/>
        <w:rPr>
          <w:snapToGrid/>
          <w:lang w:val="nl-BE"/>
        </w:rPr>
      </w:pPr>
    </w:p>
    <w:p w14:paraId="04588794" w14:textId="77777777" w:rsidR="00F10D53" w:rsidRPr="00F10D53" w:rsidRDefault="00F10D53" w:rsidP="00F10D53">
      <w:pPr>
        <w:spacing w:line="240" w:lineRule="auto"/>
        <w:rPr>
          <w:snapToGrid/>
          <w:lang w:val="nl-BE"/>
        </w:rPr>
      </w:pPr>
      <w:r w:rsidRPr="00F10D53">
        <w:rPr>
          <w:snapToGrid/>
          <w:lang w:val="nl-BE"/>
        </w:rPr>
        <w:t>Er is keuze tussen twee efficiënte benzinemotoren met turbo, met 85</w:t>
      </w:r>
      <w:r>
        <w:rPr>
          <w:snapToGrid/>
          <w:lang w:val="nl-BE"/>
        </w:rPr>
        <w:t> </w:t>
      </w:r>
      <w:r w:rsidRPr="00F10D53">
        <w:rPr>
          <w:snapToGrid/>
          <w:lang w:val="nl-BE"/>
        </w:rPr>
        <w:t xml:space="preserve">kW/115 pk (200 Nm aan koppel) of 110 kW/150 pk (250 Nm koppel). De 1.0-driecilinder van 85 kW is standaard uitgerust met een manuele </w:t>
      </w:r>
      <w:proofErr w:type="spellStart"/>
      <w:r w:rsidRPr="00F10D53">
        <w:rPr>
          <w:snapToGrid/>
          <w:lang w:val="nl-BE"/>
        </w:rPr>
        <w:t>zesversnellingsbak</w:t>
      </w:r>
      <w:proofErr w:type="spellEnd"/>
      <w:r w:rsidRPr="00F10D53">
        <w:rPr>
          <w:snapToGrid/>
          <w:lang w:val="nl-BE"/>
        </w:rPr>
        <w:t>, de krachtiger 1.5-viercilinder met 110 pk is daarnaast als optie beschikbaar met een zevenversnellingsbak met dubbele koppeling.</w:t>
      </w:r>
    </w:p>
    <w:p w14:paraId="5355FB9A" w14:textId="77777777" w:rsidR="00F10D53" w:rsidRPr="00F10D53" w:rsidRDefault="00F10D53" w:rsidP="00F10D53">
      <w:pPr>
        <w:spacing w:line="240" w:lineRule="auto"/>
        <w:rPr>
          <w:snapToGrid/>
          <w:lang w:val="nl-BE"/>
        </w:rPr>
      </w:pPr>
    </w:p>
    <w:p w14:paraId="24A21DAF" w14:textId="77777777" w:rsidR="00F10D53" w:rsidRDefault="00F10D53" w:rsidP="00F10D53">
      <w:pPr>
        <w:spacing w:line="240" w:lineRule="auto"/>
        <w:rPr>
          <w:b/>
          <w:snapToGrid/>
          <w:lang w:val="nl-BE"/>
        </w:rPr>
      </w:pPr>
      <w:r w:rsidRPr="00F10D53">
        <w:rPr>
          <w:b/>
          <w:snapToGrid/>
          <w:lang w:val="nl-BE"/>
        </w:rPr>
        <w:t>T-</w:t>
      </w:r>
      <w:proofErr w:type="spellStart"/>
      <w:r w:rsidRPr="00F10D53">
        <w:rPr>
          <w:b/>
          <w:snapToGrid/>
          <w:lang w:val="nl-BE"/>
        </w:rPr>
        <w:t>Roc</w:t>
      </w:r>
      <w:proofErr w:type="spellEnd"/>
      <w:r w:rsidRPr="00F10D53">
        <w:rPr>
          <w:b/>
          <w:snapToGrid/>
          <w:lang w:val="nl-BE"/>
        </w:rPr>
        <w:t xml:space="preserve"> R, </w:t>
      </w:r>
      <w:proofErr w:type="spellStart"/>
      <w:r w:rsidRPr="00F10D53">
        <w:rPr>
          <w:b/>
          <w:snapToGrid/>
          <w:lang w:val="nl-BE"/>
        </w:rPr>
        <w:t>fun</w:t>
      </w:r>
      <w:proofErr w:type="spellEnd"/>
      <w:r w:rsidRPr="00F10D53">
        <w:rPr>
          <w:b/>
          <w:snapToGrid/>
          <w:lang w:val="nl-BE"/>
        </w:rPr>
        <w:t>, sportief en safe met de integrale transmissie</w:t>
      </w:r>
    </w:p>
    <w:p w14:paraId="7A599B23" w14:textId="77777777" w:rsidR="00F10D53" w:rsidRPr="00F10D53" w:rsidRDefault="00F10D53" w:rsidP="00F10D53">
      <w:pPr>
        <w:spacing w:line="240" w:lineRule="auto"/>
        <w:rPr>
          <w:snapToGrid/>
          <w:lang w:val="nl-BE"/>
        </w:rPr>
      </w:pPr>
    </w:p>
    <w:p w14:paraId="5AA18260" w14:textId="77777777" w:rsidR="00F10D53" w:rsidRDefault="00F10D53" w:rsidP="00F10D53">
      <w:pPr>
        <w:spacing w:line="240" w:lineRule="auto"/>
        <w:rPr>
          <w:snapToGrid/>
          <w:lang w:val="nl-BE"/>
        </w:rPr>
      </w:pPr>
      <w:r w:rsidRPr="00F10D53">
        <w:rPr>
          <w:snapToGrid/>
          <w:lang w:val="nl-BE"/>
        </w:rPr>
        <w:t>De moderne 2.0-motor met TSI-technologie en de intelligente vierwielaandrijving 4MOTION verleent de nieuwe T-</w:t>
      </w:r>
      <w:proofErr w:type="spellStart"/>
      <w:r w:rsidRPr="00F10D53">
        <w:rPr>
          <w:snapToGrid/>
          <w:lang w:val="nl-BE"/>
        </w:rPr>
        <w:t>Roc</w:t>
      </w:r>
      <w:proofErr w:type="spellEnd"/>
      <w:r w:rsidRPr="00F10D53">
        <w:rPr>
          <w:snapToGrid/>
          <w:lang w:val="nl-BE"/>
        </w:rPr>
        <w:t xml:space="preserve"> R uitmuntende rijeigenschappen. Drukvoeding en directe injectie zorgen reeds bij lage toerentallen voor een indrukwekkend koppel van 400 Nm. Dankzij het brede toerentalbereik beweegt de T-</w:t>
      </w:r>
      <w:proofErr w:type="spellStart"/>
      <w:r w:rsidRPr="00F10D53">
        <w:rPr>
          <w:snapToGrid/>
          <w:lang w:val="nl-BE"/>
        </w:rPr>
        <w:t>Roc</w:t>
      </w:r>
      <w:proofErr w:type="spellEnd"/>
      <w:r w:rsidRPr="00F10D53">
        <w:rPr>
          <w:snapToGrid/>
          <w:lang w:val="nl-BE"/>
        </w:rPr>
        <w:t xml:space="preserve"> R zich in nagenoeg alle situaties in het optimale prestatiegebied. Het </w:t>
      </w:r>
      <w:proofErr w:type="spellStart"/>
      <w:r w:rsidRPr="00F10D53">
        <w:rPr>
          <w:snapToGrid/>
          <w:lang w:val="nl-BE"/>
        </w:rPr>
        <w:t>hoogperformante</w:t>
      </w:r>
      <w:proofErr w:type="spellEnd"/>
      <w:r w:rsidRPr="00F10D53">
        <w:rPr>
          <w:snapToGrid/>
          <w:lang w:val="nl-BE"/>
        </w:rPr>
        <w:t xml:space="preserve"> remsysteem garandeert korte remwegen. De DSG 7-versnellingsbak is altijd in de prijs </w:t>
      </w:r>
      <w:r w:rsidRPr="00F10D53">
        <w:rPr>
          <w:snapToGrid/>
          <w:lang w:val="nl-BE"/>
        </w:rPr>
        <w:lastRenderedPageBreak/>
        <w:t>inbegrepen en is speciaal op de sportieve T-</w:t>
      </w:r>
      <w:proofErr w:type="spellStart"/>
      <w:r w:rsidRPr="00F10D53">
        <w:rPr>
          <w:snapToGrid/>
          <w:lang w:val="nl-BE"/>
        </w:rPr>
        <w:t>Roc</w:t>
      </w:r>
      <w:proofErr w:type="spellEnd"/>
      <w:r w:rsidRPr="00F10D53">
        <w:rPr>
          <w:snapToGrid/>
          <w:lang w:val="nl-BE"/>
        </w:rPr>
        <w:t xml:space="preserve"> R afgestemd. De beproefde vierwielaandrijving 4MOTION verdeelt de overdosis vermogen naargelang van de noodzaak en de wielspin in milliseconden over de voor- en achterwielen. Dat resulteert in een optimale trekkracht, ook bij ongunstige weersomstandigheden zoals regen of sneeuw en op een zware ondergrond.</w:t>
      </w:r>
    </w:p>
    <w:p w14:paraId="0113960A" w14:textId="77777777" w:rsidR="00F10D53" w:rsidRPr="00F10D53" w:rsidRDefault="00F10D53" w:rsidP="00F10D53">
      <w:pPr>
        <w:spacing w:line="240" w:lineRule="auto"/>
        <w:rPr>
          <w:snapToGrid/>
          <w:lang w:val="nl-BE"/>
        </w:rPr>
      </w:pPr>
    </w:p>
    <w:p w14:paraId="676FA618" w14:textId="77777777" w:rsidR="00F10D53" w:rsidRPr="00F10D53" w:rsidRDefault="00F10D53" w:rsidP="00F10D53">
      <w:pPr>
        <w:spacing w:line="240" w:lineRule="auto"/>
        <w:rPr>
          <w:b/>
          <w:snapToGrid/>
          <w:lang w:val="nl-BE"/>
        </w:rPr>
      </w:pPr>
      <w:r w:rsidRPr="00F10D53">
        <w:rPr>
          <w:b/>
          <w:snapToGrid/>
          <w:lang w:val="nl-BE"/>
        </w:rPr>
        <w:t>Op stap met het gezin, naar het werk of op avontuur de wereld rond, de nieuwe T6.1 zet de 70-jarige successtory verder</w:t>
      </w:r>
    </w:p>
    <w:p w14:paraId="4143C3DB" w14:textId="77777777" w:rsidR="00F10D53" w:rsidRPr="00F10D53" w:rsidRDefault="00F10D53" w:rsidP="00F10D53">
      <w:pPr>
        <w:spacing w:line="240" w:lineRule="auto"/>
        <w:rPr>
          <w:snapToGrid/>
          <w:lang w:val="nl-BE"/>
        </w:rPr>
      </w:pPr>
    </w:p>
    <w:p w14:paraId="5FBD8565" w14:textId="77777777" w:rsidR="00F10D53" w:rsidRDefault="00F10D53" w:rsidP="00F10D53">
      <w:pPr>
        <w:spacing w:line="240" w:lineRule="auto"/>
        <w:rPr>
          <w:snapToGrid/>
          <w:lang w:val="nl-BE"/>
        </w:rPr>
      </w:pPr>
      <w:r w:rsidRPr="00F10D53">
        <w:rPr>
          <w:snapToGrid/>
          <w:lang w:val="nl-BE"/>
        </w:rPr>
        <w:t xml:space="preserve">Hij is het icoon bij uitstek zowel onder de bedrijfsvoertuigen als de gezins- en vrijetijdsvoertuigen: de </w:t>
      </w:r>
      <w:proofErr w:type="spellStart"/>
      <w:r w:rsidRPr="00F10D53">
        <w:rPr>
          <w:snapToGrid/>
          <w:lang w:val="nl-BE"/>
        </w:rPr>
        <w:t>Bulli</w:t>
      </w:r>
      <w:proofErr w:type="spellEnd"/>
      <w:r w:rsidRPr="00F10D53">
        <w:rPr>
          <w:snapToGrid/>
          <w:lang w:val="nl-BE"/>
        </w:rPr>
        <w:t xml:space="preserve"> </w:t>
      </w:r>
      <w:proofErr w:type="spellStart"/>
      <w:r w:rsidRPr="00F10D53">
        <w:rPr>
          <w:snapToGrid/>
          <w:lang w:val="nl-BE"/>
        </w:rPr>
        <w:t>Transporter</w:t>
      </w:r>
      <w:proofErr w:type="spellEnd"/>
      <w:r w:rsidRPr="00F10D53">
        <w:rPr>
          <w:snapToGrid/>
          <w:lang w:val="nl-BE"/>
        </w:rPr>
        <w:t xml:space="preserve">, </w:t>
      </w:r>
      <w:proofErr w:type="spellStart"/>
      <w:r w:rsidRPr="00F10D53">
        <w:rPr>
          <w:snapToGrid/>
          <w:lang w:val="nl-BE"/>
        </w:rPr>
        <w:t>Caravelle</w:t>
      </w:r>
      <w:proofErr w:type="spellEnd"/>
      <w:r w:rsidRPr="00F10D53">
        <w:rPr>
          <w:snapToGrid/>
          <w:lang w:val="nl-BE"/>
        </w:rPr>
        <w:t xml:space="preserve">, </w:t>
      </w:r>
      <w:proofErr w:type="spellStart"/>
      <w:r w:rsidRPr="00F10D53">
        <w:rPr>
          <w:snapToGrid/>
          <w:lang w:val="nl-BE"/>
        </w:rPr>
        <w:t>Multivan</w:t>
      </w:r>
      <w:proofErr w:type="spellEnd"/>
      <w:r w:rsidRPr="00F10D53">
        <w:rPr>
          <w:snapToGrid/>
          <w:lang w:val="nl-BE"/>
        </w:rPr>
        <w:t xml:space="preserve"> en California. Stuk voor stuk bestsellers. Wereldwijd en over zes generaties heen - van T1 tot en met T6 - heeft Volkswagen Bedrijfsvoertuigen bijna twaalf miljoen exemplaren verkocht. Vandaag krijgt de huidige generatie een verregaande update: T6.1. Een icoon in het nieuw. Gedigitaliseerd en geconnecteerd. Nieuw aan boord: een armada aan hulpsystemen, voor het eerst een digitaal dashboard en de jongste generatie infotainmentsystemen van Volkswagen met geïntegreerde simkaart en dus permanente online verbinding. Ook het design van de voorzijde van de auto en het volledige dashboard zijn nieuw, de standaarduitrusting werd uitgebreid. De aandrijving wordt verzorgd door de nieuwste TDI-motor (90 tot 199 pk).</w:t>
      </w:r>
    </w:p>
    <w:p w14:paraId="04B34F8F" w14:textId="77777777" w:rsidR="00F10D53" w:rsidRPr="00F10D53" w:rsidRDefault="00F10D53" w:rsidP="00F10D53">
      <w:pPr>
        <w:spacing w:line="240" w:lineRule="auto"/>
        <w:rPr>
          <w:snapToGrid/>
          <w:lang w:val="nl-BE"/>
        </w:rPr>
      </w:pPr>
    </w:p>
    <w:p w14:paraId="6DFFC895" w14:textId="77777777" w:rsidR="00F10D53" w:rsidRDefault="00F10D53" w:rsidP="00F10D53">
      <w:pPr>
        <w:spacing w:line="240" w:lineRule="auto"/>
        <w:rPr>
          <w:snapToGrid/>
          <w:lang w:val="nl-BE"/>
        </w:rPr>
      </w:pPr>
      <w:r w:rsidRPr="00F10D53">
        <w:rPr>
          <w:snapToGrid/>
          <w:lang w:val="nl-BE"/>
        </w:rPr>
        <w:t>Een van de nieuwe rijhulpsystemen is Side Wind Assist dat standaard wordt voor alle T6.1-modellen. Dit systeem stabiliseert automatisch het voertuig zodra een zijwind met stormkracht begint te blazen. Inzake veiligheid een duidelijke meerwaarde dus.</w:t>
      </w:r>
    </w:p>
    <w:p w14:paraId="08BEFFB5" w14:textId="77777777" w:rsidR="00F10D53" w:rsidRPr="00F10D53" w:rsidRDefault="00F10D53" w:rsidP="00F10D53">
      <w:pPr>
        <w:spacing w:line="240" w:lineRule="auto"/>
        <w:rPr>
          <w:snapToGrid/>
          <w:lang w:val="nl-BE"/>
        </w:rPr>
      </w:pPr>
    </w:p>
    <w:p w14:paraId="226474BC" w14:textId="77777777" w:rsidR="00F10D53" w:rsidRDefault="00F10D53" w:rsidP="00F10D53">
      <w:pPr>
        <w:spacing w:line="240" w:lineRule="auto"/>
        <w:rPr>
          <w:snapToGrid/>
          <w:lang w:val="nl-BE"/>
        </w:rPr>
      </w:pPr>
      <w:r w:rsidRPr="00F10D53">
        <w:rPr>
          <w:snapToGrid/>
          <w:lang w:val="nl-BE"/>
        </w:rPr>
        <w:t xml:space="preserve">De 10,25 duim grote Digital Cockpit van de T6.1 zet de nieuwe maatstaf. Het is standaard op de </w:t>
      </w:r>
      <w:proofErr w:type="spellStart"/>
      <w:r w:rsidRPr="00F10D53">
        <w:rPr>
          <w:snapToGrid/>
          <w:lang w:val="nl-BE"/>
        </w:rPr>
        <w:t>Multivan</w:t>
      </w:r>
      <w:proofErr w:type="spellEnd"/>
      <w:r w:rsidRPr="00F10D53">
        <w:rPr>
          <w:snapToGrid/>
          <w:lang w:val="nl-BE"/>
        </w:rPr>
        <w:t xml:space="preserve"> Highline.</w:t>
      </w:r>
    </w:p>
    <w:p w14:paraId="02DF09B2" w14:textId="77777777" w:rsidR="00F10D53" w:rsidRPr="00F10D53" w:rsidRDefault="00F10D53" w:rsidP="00F10D53">
      <w:pPr>
        <w:spacing w:line="240" w:lineRule="auto"/>
        <w:rPr>
          <w:snapToGrid/>
          <w:lang w:val="nl-BE"/>
        </w:rPr>
      </w:pPr>
    </w:p>
    <w:p w14:paraId="4183AA63" w14:textId="77777777" w:rsidR="00F10D53" w:rsidRPr="00F10D53" w:rsidRDefault="00F10D53" w:rsidP="00F10D53">
      <w:pPr>
        <w:spacing w:line="240" w:lineRule="auto"/>
        <w:rPr>
          <w:b/>
          <w:snapToGrid/>
          <w:lang w:val="nl-BE"/>
        </w:rPr>
      </w:pPr>
      <w:r w:rsidRPr="00F10D53">
        <w:rPr>
          <w:b/>
          <w:snapToGrid/>
          <w:lang w:val="nl-BE"/>
        </w:rPr>
        <w:t>Icoon van stranden in een elektrische versie: de ID. BUGGY</w:t>
      </w:r>
    </w:p>
    <w:p w14:paraId="732C5EB2" w14:textId="77777777" w:rsidR="00F10D53" w:rsidRPr="00F10D53" w:rsidRDefault="00F10D53" w:rsidP="00F10D53">
      <w:pPr>
        <w:spacing w:line="240" w:lineRule="auto"/>
        <w:rPr>
          <w:snapToGrid/>
          <w:lang w:val="nl-BE"/>
        </w:rPr>
      </w:pPr>
    </w:p>
    <w:p w14:paraId="0839D57E" w14:textId="77777777" w:rsidR="00F10D53" w:rsidRPr="00F10D53" w:rsidRDefault="00F10D53" w:rsidP="00F10D53">
      <w:pPr>
        <w:spacing w:line="240" w:lineRule="auto"/>
        <w:rPr>
          <w:snapToGrid/>
          <w:lang w:val="nl-BE"/>
        </w:rPr>
      </w:pPr>
      <w:r w:rsidRPr="00F10D53">
        <w:rPr>
          <w:snapToGrid/>
          <w:lang w:val="nl-BE"/>
        </w:rPr>
        <w:t>Van boxer tot elektromotor. De parallellen tussen de strandbuggy’s van weleer en de nieuwe ID. Buggy reduceren een tijdspanne van vijf decennia tot een oogwenk: alle buggy’s uit de jaren zestig vertoonden een hoge modulaire variabiliteit. Uitgangspunt was het chassis van de legendarische Kever met achterin een viercilinderboxermotor. Ambachtelijke constructeurs omhulden het onderstel en de aandrijflijn van de Kever met een schaal van glasvezelversterkte kunststof (GVK) en schreven daarmee geschiedenis. De ID. Buggy knoopt bij dit cultconcept aan met de technische mogelijkheden van vandaag. Hier wordt de basis gevormd door het vooruitstrevende MEB-platform. In de bodem van het voertuig zit een hoogspanningsbatterij. Deze lithium-</w:t>
      </w:r>
      <w:proofErr w:type="spellStart"/>
      <w:r w:rsidRPr="00F10D53">
        <w:rPr>
          <w:snapToGrid/>
          <w:lang w:val="nl-BE"/>
        </w:rPr>
        <w:t>ionbatterij</w:t>
      </w:r>
      <w:proofErr w:type="spellEnd"/>
      <w:r w:rsidRPr="00F10D53">
        <w:rPr>
          <w:snapToGrid/>
          <w:lang w:val="nl-BE"/>
        </w:rPr>
        <w:t xml:space="preserve"> biedt in het geval van de ID. Buggy een capaciteit van 62 kWh om de 150 kW/204 pk sterke </w:t>
      </w:r>
      <w:r w:rsidRPr="00F10D53">
        <w:rPr>
          <w:snapToGrid/>
          <w:lang w:val="nl-BE"/>
        </w:rPr>
        <w:lastRenderedPageBreak/>
        <w:t>elektromotor achterin van stroom te voorzien voor een rijbereik van ongeveer 250 kilometer (WLTP).</w:t>
      </w:r>
    </w:p>
    <w:p w14:paraId="2DBFFBF2" w14:textId="77777777" w:rsidR="00F10D53" w:rsidRPr="00F10D53" w:rsidRDefault="00F10D53" w:rsidP="00F10D53">
      <w:pPr>
        <w:spacing w:line="240" w:lineRule="auto"/>
        <w:rPr>
          <w:snapToGrid/>
          <w:lang w:val="nl-BE"/>
        </w:rPr>
      </w:pPr>
    </w:p>
    <w:p w14:paraId="39313D18" w14:textId="77777777" w:rsidR="00F10D53" w:rsidRPr="00F10D53" w:rsidRDefault="00F10D53" w:rsidP="00F10D53">
      <w:pPr>
        <w:spacing w:line="240" w:lineRule="auto"/>
        <w:rPr>
          <w:b/>
          <w:snapToGrid/>
          <w:lang w:val="nl-BE"/>
        </w:rPr>
      </w:pPr>
      <w:r w:rsidRPr="00F10D53">
        <w:rPr>
          <w:b/>
          <w:snapToGrid/>
          <w:lang w:val="nl-BE"/>
        </w:rPr>
        <w:t>Intelligente laad- en energieoplossingen</w:t>
      </w:r>
    </w:p>
    <w:p w14:paraId="310194D1" w14:textId="77777777" w:rsidR="00F10D53" w:rsidRPr="00F10D53" w:rsidRDefault="00F10D53" w:rsidP="00F10D53">
      <w:pPr>
        <w:spacing w:line="240" w:lineRule="auto"/>
        <w:rPr>
          <w:snapToGrid/>
          <w:lang w:val="nl-BE"/>
        </w:rPr>
      </w:pPr>
    </w:p>
    <w:p w14:paraId="24B6DA43" w14:textId="77777777" w:rsidR="00F10D53" w:rsidRPr="00F10D53" w:rsidRDefault="00F10D53" w:rsidP="00F10D53">
      <w:pPr>
        <w:rPr>
          <w:snapToGrid/>
          <w:lang w:val="nl-BE"/>
        </w:rPr>
      </w:pPr>
      <w:r w:rsidRPr="00F10D53">
        <w:rPr>
          <w:snapToGrid/>
          <w:lang w:val="nl-BE"/>
        </w:rPr>
        <w:t xml:space="preserve">Met Electric </w:t>
      </w:r>
      <w:proofErr w:type="spellStart"/>
      <w:r w:rsidRPr="00F10D53">
        <w:rPr>
          <w:snapToGrid/>
          <w:lang w:val="nl-BE"/>
        </w:rPr>
        <w:t>D’Ieteren</w:t>
      </w:r>
      <w:proofErr w:type="spellEnd"/>
      <w:r w:rsidRPr="00F10D53">
        <w:rPr>
          <w:snapToGrid/>
          <w:lang w:val="nl-BE"/>
        </w:rPr>
        <w:t xml:space="preserve"> Solutions, kortweg EDI, wil </w:t>
      </w:r>
      <w:proofErr w:type="spellStart"/>
      <w:r w:rsidRPr="00F10D53">
        <w:rPr>
          <w:snapToGrid/>
          <w:lang w:val="nl-BE"/>
        </w:rPr>
        <w:t>D’Ieteren</w:t>
      </w:r>
      <w:proofErr w:type="spellEnd"/>
      <w:r w:rsidRPr="00F10D53">
        <w:rPr>
          <w:snapToGrid/>
          <w:lang w:val="nl-BE"/>
        </w:rPr>
        <w:t xml:space="preserve"> Auto een portfolio van intelligente laad- en energieoplossingen uitbouwen en een duurzaam ecosysteem creëren dat een antwoord biedt op alle vragen van zowel bestuurders van elektrische wagens als van wagenparkbeheerders met stekkerauto’s in hun vloot. Het EDI-aanbod omvat laadstations voor thuis en op het werk, maar ook een </w:t>
      </w:r>
      <w:proofErr w:type="spellStart"/>
      <w:r w:rsidRPr="00F10D53">
        <w:rPr>
          <w:snapToGrid/>
          <w:lang w:val="nl-BE"/>
        </w:rPr>
        <w:t>laadpas</w:t>
      </w:r>
      <w:proofErr w:type="spellEnd"/>
      <w:r w:rsidRPr="00F10D53">
        <w:rPr>
          <w:snapToGrid/>
          <w:lang w:val="nl-BE"/>
        </w:rPr>
        <w:t xml:space="preserve"> voor het laden onderweg, die toegang biedt tot meer dan 100.000 laadpunten in 25 Europese landen. Daarnaast voorziet EDI in een reeks diensten voor zowel privéklanten als professionele accounts.</w:t>
      </w:r>
    </w:p>
    <w:p w14:paraId="15E008FF" w14:textId="77777777" w:rsidR="004C5D9B" w:rsidRPr="00F10D53" w:rsidRDefault="00F10D53" w:rsidP="007E42EC">
      <w:pPr>
        <w:rPr>
          <w:snapToGrid/>
          <w:lang w:val="nl-BE"/>
        </w:rPr>
      </w:pPr>
      <w:hyperlink r:id="rId17" w:history="1">
        <w:bookmarkStart w:id="1" w:name="_Hlk27644305"/>
        <w:r w:rsidRPr="00F10D53">
          <w:rPr>
            <w:snapToGrid/>
            <w:lang w:val="nl-BE"/>
          </w:rPr>
          <w:t>https://www.e-di.be/</w:t>
        </w:r>
        <w:bookmarkEnd w:id="1"/>
        <w:r w:rsidRPr="00F10D53">
          <w:rPr>
            <w:snapToGrid/>
            <w:lang w:val="nl-BE"/>
          </w:rPr>
          <w:t>nl_BE/</w:t>
        </w:r>
      </w:hyperlink>
    </w:p>
    <w:p w14:paraId="4EC5CB25" w14:textId="77777777" w:rsidR="00F10D53" w:rsidRPr="00F10D53" w:rsidRDefault="00F10D53">
      <w:pPr>
        <w:spacing w:line="240" w:lineRule="auto"/>
        <w:rPr>
          <w:lang w:val="nl-BE"/>
        </w:rPr>
      </w:pPr>
      <w:r w:rsidRPr="00F10D53">
        <w:rPr>
          <w:lang w:val="nl-BE"/>
        </w:rPr>
        <w:br w:type="page"/>
      </w:r>
    </w:p>
    <w:p w14:paraId="150F203D" w14:textId="77777777" w:rsidR="002322F3" w:rsidRPr="00F10D53" w:rsidRDefault="00F10D53" w:rsidP="007E42EC">
      <w:pPr>
        <w:rPr>
          <w:b/>
          <w:lang w:val="nl-BE"/>
        </w:rPr>
      </w:pPr>
      <w:r w:rsidRPr="00F10D53">
        <w:rPr>
          <w:b/>
          <w:lang w:val="nl-BE"/>
        </w:rPr>
        <w:lastRenderedPageBreak/>
        <w:t>Lijst van de tentoongestelde modellen:</w:t>
      </w:r>
    </w:p>
    <w:p w14:paraId="005476D1" w14:textId="77777777" w:rsidR="002322F3" w:rsidRPr="00F10D53" w:rsidRDefault="002322F3" w:rsidP="007E42EC">
      <w:pPr>
        <w:rPr>
          <w:lang w:val="nl-BE"/>
        </w:rPr>
      </w:pPr>
    </w:p>
    <w:p w14:paraId="435EDB4F" w14:textId="77777777" w:rsidR="00F10D53" w:rsidRPr="00F10D53" w:rsidRDefault="00F10D53" w:rsidP="00F10D53">
      <w:pPr>
        <w:rPr>
          <w:snapToGrid/>
          <w:lang w:val="nl-BE"/>
        </w:rPr>
      </w:pPr>
      <w:bookmarkStart w:id="2" w:name="_Hlk27643835"/>
      <w:r w:rsidRPr="00F10D53">
        <w:rPr>
          <w:snapToGrid/>
          <w:lang w:val="nl-BE"/>
        </w:rPr>
        <w:t xml:space="preserve">POLO Trendline            </w:t>
      </w:r>
    </w:p>
    <w:p w14:paraId="2910460F" w14:textId="77777777" w:rsidR="00F10D53" w:rsidRPr="00F10D53" w:rsidRDefault="00F10D53" w:rsidP="00F10D53">
      <w:pPr>
        <w:rPr>
          <w:snapToGrid/>
          <w:lang w:val="nl-BE"/>
        </w:rPr>
      </w:pPr>
      <w:r w:rsidRPr="00F10D53">
        <w:rPr>
          <w:snapToGrid/>
          <w:lang w:val="nl-BE"/>
        </w:rPr>
        <w:t>POLO Comfortline United</w:t>
      </w:r>
    </w:p>
    <w:p w14:paraId="705C85F0" w14:textId="77777777" w:rsidR="00F10D53" w:rsidRPr="00F10D53" w:rsidRDefault="00F10D53" w:rsidP="00F10D53">
      <w:pPr>
        <w:rPr>
          <w:snapToGrid/>
          <w:lang w:val="nl-BE"/>
        </w:rPr>
      </w:pPr>
      <w:r w:rsidRPr="00F10D53">
        <w:rPr>
          <w:snapToGrid/>
          <w:lang w:val="nl-BE"/>
        </w:rPr>
        <w:t xml:space="preserve">T-CROSS Life         </w:t>
      </w:r>
    </w:p>
    <w:p w14:paraId="288B35E2" w14:textId="77777777" w:rsidR="00F10D53" w:rsidRPr="00F10D53" w:rsidRDefault="00F10D53" w:rsidP="00F10D53">
      <w:pPr>
        <w:rPr>
          <w:snapToGrid/>
          <w:lang w:val="nl-BE"/>
        </w:rPr>
      </w:pPr>
      <w:r w:rsidRPr="00F10D53">
        <w:rPr>
          <w:snapToGrid/>
          <w:lang w:val="nl-BE"/>
        </w:rPr>
        <w:t>T-CROSS Style    </w:t>
      </w:r>
    </w:p>
    <w:p w14:paraId="7F9EF5F1" w14:textId="77777777" w:rsidR="00F10D53" w:rsidRPr="00F10D53" w:rsidRDefault="00F10D53" w:rsidP="00F10D53">
      <w:pPr>
        <w:rPr>
          <w:snapToGrid/>
          <w:lang w:val="nl-BE"/>
        </w:rPr>
      </w:pPr>
      <w:r w:rsidRPr="00F10D53">
        <w:rPr>
          <w:snapToGrid/>
          <w:lang w:val="nl-BE"/>
        </w:rPr>
        <w:t xml:space="preserve">GOLF Comfortline </w:t>
      </w:r>
      <w:proofErr w:type="spellStart"/>
      <w:r w:rsidRPr="00F10D53">
        <w:rPr>
          <w:snapToGrid/>
          <w:lang w:val="nl-BE"/>
        </w:rPr>
        <w:t>IQ.Drive</w:t>
      </w:r>
      <w:proofErr w:type="spellEnd"/>
    </w:p>
    <w:p w14:paraId="104E0C66" w14:textId="77777777" w:rsidR="00F10D53" w:rsidRPr="00F10D53" w:rsidRDefault="00F10D53" w:rsidP="00F10D53">
      <w:pPr>
        <w:rPr>
          <w:snapToGrid/>
          <w:lang w:val="nl-BE"/>
        </w:rPr>
      </w:pPr>
      <w:r w:rsidRPr="00F10D53">
        <w:rPr>
          <w:snapToGrid/>
          <w:lang w:val="nl-BE"/>
        </w:rPr>
        <w:t>GOLF 8 Life 1</w:t>
      </w:r>
      <w:r w:rsidRPr="00F10D53">
        <w:rPr>
          <w:snapToGrid/>
          <w:vertAlign w:val="superscript"/>
          <w:lang w:val="nl-BE"/>
        </w:rPr>
        <w:t>ST</w:t>
      </w:r>
      <w:r w:rsidRPr="00F10D53">
        <w:rPr>
          <w:snapToGrid/>
          <w:lang w:val="nl-BE"/>
        </w:rPr>
        <w:t xml:space="preserve"> Edition</w:t>
      </w:r>
    </w:p>
    <w:p w14:paraId="1D3E639F" w14:textId="77777777" w:rsidR="00F10D53" w:rsidRPr="00F10D53" w:rsidRDefault="00F10D53" w:rsidP="00F10D53">
      <w:pPr>
        <w:rPr>
          <w:snapToGrid/>
          <w:lang w:val="nl-BE"/>
        </w:rPr>
      </w:pPr>
      <w:r w:rsidRPr="00F10D53">
        <w:rPr>
          <w:snapToGrid/>
          <w:lang w:val="nl-BE"/>
        </w:rPr>
        <w:t>GOLF SPORTSVAN Highline      </w:t>
      </w:r>
    </w:p>
    <w:p w14:paraId="7D8097EF" w14:textId="77777777" w:rsidR="00F10D53" w:rsidRPr="00F10D53" w:rsidRDefault="00F10D53" w:rsidP="00F10D53">
      <w:pPr>
        <w:rPr>
          <w:snapToGrid/>
          <w:lang w:val="nl-BE"/>
        </w:rPr>
      </w:pPr>
      <w:r w:rsidRPr="00F10D53">
        <w:rPr>
          <w:snapToGrid/>
          <w:lang w:val="nl-BE"/>
        </w:rPr>
        <w:t xml:space="preserve">GOLF VARIANT Comfortline       </w:t>
      </w:r>
    </w:p>
    <w:p w14:paraId="4951AF79" w14:textId="77777777" w:rsidR="00F10D53" w:rsidRPr="00F10D53" w:rsidRDefault="00F10D53" w:rsidP="00F10D53">
      <w:pPr>
        <w:rPr>
          <w:snapToGrid/>
          <w:lang w:val="nl-BE"/>
        </w:rPr>
      </w:pPr>
      <w:r w:rsidRPr="00F10D53">
        <w:rPr>
          <w:snapToGrid/>
          <w:lang w:val="nl-BE"/>
        </w:rPr>
        <w:t>T-ROC Style United</w:t>
      </w:r>
    </w:p>
    <w:p w14:paraId="5DC59457" w14:textId="77777777" w:rsidR="00F10D53" w:rsidRPr="00F10D53" w:rsidRDefault="00F10D53" w:rsidP="00F10D53">
      <w:pPr>
        <w:rPr>
          <w:snapToGrid/>
          <w:lang w:val="nl-BE"/>
        </w:rPr>
      </w:pPr>
      <w:r w:rsidRPr="00F10D53">
        <w:rPr>
          <w:snapToGrid/>
          <w:lang w:val="nl-BE"/>
        </w:rPr>
        <w:t>T-ROC </w:t>
      </w:r>
      <w:proofErr w:type="spellStart"/>
      <w:r w:rsidRPr="00F10D53">
        <w:rPr>
          <w:snapToGrid/>
          <w:lang w:val="nl-BE"/>
        </w:rPr>
        <w:t>Elegance</w:t>
      </w:r>
      <w:proofErr w:type="spellEnd"/>
      <w:r w:rsidRPr="00F10D53">
        <w:rPr>
          <w:snapToGrid/>
          <w:lang w:val="nl-BE"/>
        </w:rPr>
        <w:t xml:space="preserve"> Black Style</w:t>
      </w:r>
    </w:p>
    <w:p w14:paraId="7FD8B035" w14:textId="77777777" w:rsidR="00F10D53" w:rsidRPr="00F10D53" w:rsidRDefault="00F10D53" w:rsidP="00F10D53">
      <w:pPr>
        <w:rPr>
          <w:snapToGrid/>
          <w:lang w:val="nl-BE"/>
        </w:rPr>
      </w:pPr>
      <w:r w:rsidRPr="00F10D53">
        <w:rPr>
          <w:snapToGrid/>
          <w:lang w:val="nl-BE"/>
        </w:rPr>
        <w:t xml:space="preserve">T-ROC R         </w:t>
      </w:r>
    </w:p>
    <w:p w14:paraId="36ECE2F5" w14:textId="77777777" w:rsidR="00F10D53" w:rsidRPr="00F10D53" w:rsidRDefault="00F10D53" w:rsidP="00F10D53">
      <w:pPr>
        <w:rPr>
          <w:snapToGrid/>
          <w:lang w:val="nl-BE"/>
        </w:rPr>
      </w:pPr>
      <w:r w:rsidRPr="00F10D53">
        <w:rPr>
          <w:snapToGrid/>
          <w:lang w:val="nl-BE"/>
        </w:rPr>
        <w:t xml:space="preserve">T-ROC CABRIO                  </w:t>
      </w:r>
    </w:p>
    <w:p w14:paraId="38CB94AA" w14:textId="77777777" w:rsidR="00F10D53" w:rsidRPr="00F10D53" w:rsidRDefault="00F10D53" w:rsidP="00F10D53">
      <w:pPr>
        <w:rPr>
          <w:snapToGrid/>
          <w:lang w:val="nl-BE"/>
        </w:rPr>
      </w:pPr>
      <w:r w:rsidRPr="00F10D53">
        <w:rPr>
          <w:snapToGrid/>
          <w:lang w:val="nl-BE"/>
        </w:rPr>
        <w:t xml:space="preserve">TOURAN Highline               </w:t>
      </w:r>
    </w:p>
    <w:p w14:paraId="7513186B" w14:textId="77777777" w:rsidR="00F10D53" w:rsidRPr="00F10D53" w:rsidRDefault="00F10D53" w:rsidP="00F10D53">
      <w:pPr>
        <w:rPr>
          <w:snapToGrid/>
          <w:lang w:val="nl-BE"/>
        </w:rPr>
      </w:pPr>
      <w:r w:rsidRPr="00F10D53">
        <w:rPr>
          <w:snapToGrid/>
          <w:lang w:val="nl-BE"/>
        </w:rPr>
        <w:t xml:space="preserve">TIGUAN Comfortline       </w:t>
      </w:r>
    </w:p>
    <w:p w14:paraId="789CB8D4" w14:textId="77777777" w:rsidR="00F10D53" w:rsidRPr="00F10D53" w:rsidRDefault="00F10D53" w:rsidP="00F10D53">
      <w:pPr>
        <w:rPr>
          <w:snapToGrid/>
          <w:lang w:val="nl-BE"/>
        </w:rPr>
      </w:pPr>
      <w:r w:rsidRPr="00F10D53">
        <w:rPr>
          <w:snapToGrid/>
          <w:lang w:val="nl-BE"/>
        </w:rPr>
        <w:t xml:space="preserve">TIGUAN Highline               </w:t>
      </w:r>
    </w:p>
    <w:p w14:paraId="2F6B95E0" w14:textId="77777777" w:rsidR="00F10D53" w:rsidRPr="00F10D53" w:rsidRDefault="00F10D53" w:rsidP="00F10D53">
      <w:pPr>
        <w:rPr>
          <w:snapToGrid/>
          <w:lang w:val="nl-BE"/>
        </w:rPr>
      </w:pPr>
      <w:r w:rsidRPr="00F10D53">
        <w:rPr>
          <w:snapToGrid/>
          <w:lang w:val="nl-BE"/>
        </w:rPr>
        <w:t xml:space="preserve">TIGUAN ALLSPACE Highline               </w:t>
      </w:r>
    </w:p>
    <w:p w14:paraId="4D618BC4" w14:textId="77777777" w:rsidR="00F10D53" w:rsidRPr="00F10D53" w:rsidRDefault="00F10D53" w:rsidP="00F10D53">
      <w:pPr>
        <w:rPr>
          <w:snapToGrid/>
          <w:lang w:val="nl-BE"/>
        </w:rPr>
      </w:pPr>
      <w:r w:rsidRPr="00F10D53">
        <w:rPr>
          <w:snapToGrid/>
          <w:lang w:val="nl-BE"/>
        </w:rPr>
        <w:t>PASSAT VARIANT </w:t>
      </w:r>
      <w:proofErr w:type="spellStart"/>
      <w:r w:rsidRPr="00F10D53">
        <w:rPr>
          <w:snapToGrid/>
          <w:lang w:val="nl-BE"/>
        </w:rPr>
        <w:t>Elegance</w:t>
      </w:r>
      <w:proofErr w:type="spellEnd"/>
      <w:r w:rsidRPr="00F10D53">
        <w:rPr>
          <w:snapToGrid/>
          <w:lang w:val="nl-BE"/>
        </w:rPr>
        <w:t xml:space="preserve">             </w:t>
      </w:r>
    </w:p>
    <w:p w14:paraId="323BAC6E" w14:textId="77777777" w:rsidR="00F10D53" w:rsidRPr="00F10D53" w:rsidRDefault="00F10D53" w:rsidP="00F10D53">
      <w:pPr>
        <w:rPr>
          <w:snapToGrid/>
          <w:lang w:val="nl-BE"/>
        </w:rPr>
      </w:pPr>
      <w:r w:rsidRPr="00F10D53">
        <w:rPr>
          <w:snapToGrid/>
          <w:lang w:val="nl-BE"/>
        </w:rPr>
        <w:t xml:space="preserve">ARTEON R-Line   </w:t>
      </w:r>
    </w:p>
    <w:p w14:paraId="3652C3B7" w14:textId="77777777" w:rsidR="00F10D53" w:rsidRPr="00F10D53" w:rsidRDefault="00F10D53" w:rsidP="00F10D53">
      <w:pPr>
        <w:rPr>
          <w:snapToGrid/>
          <w:lang w:val="nl-BE"/>
        </w:rPr>
      </w:pPr>
      <w:r w:rsidRPr="00F10D53">
        <w:rPr>
          <w:snapToGrid/>
          <w:lang w:val="nl-BE"/>
        </w:rPr>
        <w:t xml:space="preserve">TOUAREG Black Style          </w:t>
      </w:r>
    </w:p>
    <w:p w14:paraId="202B0F76" w14:textId="77777777" w:rsidR="00F10D53" w:rsidRPr="00F10D53" w:rsidRDefault="00F10D53" w:rsidP="00F10D53">
      <w:pPr>
        <w:rPr>
          <w:snapToGrid/>
          <w:lang w:val="nl-BE"/>
        </w:rPr>
      </w:pPr>
      <w:r w:rsidRPr="00F10D53">
        <w:rPr>
          <w:snapToGrid/>
          <w:lang w:val="nl-BE"/>
        </w:rPr>
        <w:t xml:space="preserve">e-up! Style      </w:t>
      </w:r>
    </w:p>
    <w:p w14:paraId="2EFCDC63" w14:textId="77777777" w:rsidR="00F10D53" w:rsidRPr="00F10D53" w:rsidRDefault="00F10D53" w:rsidP="00F10D53">
      <w:pPr>
        <w:rPr>
          <w:snapToGrid/>
          <w:lang w:val="nl-BE"/>
        </w:rPr>
      </w:pPr>
      <w:r w:rsidRPr="00F10D53">
        <w:rPr>
          <w:snapToGrid/>
          <w:lang w:val="nl-BE"/>
        </w:rPr>
        <w:t>E-GOLF           </w:t>
      </w:r>
    </w:p>
    <w:p w14:paraId="359F967C" w14:textId="77777777" w:rsidR="00F10D53" w:rsidRPr="00F10D53" w:rsidRDefault="00F10D53" w:rsidP="00F10D53">
      <w:pPr>
        <w:rPr>
          <w:snapToGrid/>
          <w:lang w:val="nl-BE"/>
        </w:rPr>
      </w:pPr>
      <w:r w:rsidRPr="00F10D53">
        <w:rPr>
          <w:snapToGrid/>
          <w:lang w:val="nl-BE"/>
        </w:rPr>
        <w:t>GOLF GTE         </w:t>
      </w:r>
    </w:p>
    <w:p w14:paraId="465CE8B1" w14:textId="77777777" w:rsidR="00F10D53" w:rsidRPr="00F10D53" w:rsidRDefault="00F10D53" w:rsidP="00F10D53">
      <w:pPr>
        <w:rPr>
          <w:snapToGrid/>
          <w:lang w:val="nl-BE"/>
        </w:rPr>
      </w:pPr>
      <w:r w:rsidRPr="00F10D53">
        <w:rPr>
          <w:snapToGrid/>
          <w:lang w:val="nl-BE"/>
        </w:rPr>
        <w:t xml:space="preserve">PASSAT VARIANT GTE       </w:t>
      </w:r>
    </w:p>
    <w:p w14:paraId="75579960" w14:textId="77777777" w:rsidR="00F10D53" w:rsidRPr="00F10D53" w:rsidRDefault="00F10D53" w:rsidP="00F10D53">
      <w:pPr>
        <w:rPr>
          <w:snapToGrid/>
          <w:lang w:val="nl-BE"/>
        </w:rPr>
      </w:pPr>
      <w:r w:rsidRPr="00F10D53">
        <w:rPr>
          <w:snapToGrid/>
          <w:lang w:val="nl-BE"/>
        </w:rPr>
        <w:t>ID.3 1</w:t>
      </w:r>
      <w:r w:rsidRPr="00F10D53">
        <w:rPr>
          <w:snapToGrid/>
          <w:vertAlign w:val="superscript"/>
          <w:lang w:val="nl-BE"/>
        </w:rPr>
        <w:t>ST</w:t>
      </w:r>
      <w:r w:rsidRPr="00F10D53">
        <w:rPr>
          <w:snapToGrid/>
          <w:lang w:val="nl-BE"/>
        </w:rPr>
        <w:t xml:space="preserve"> Edition 58 kWh - 420km  </w:t>
      </w:r>
    </w:p>
    <w:p w14:paraId="3CA3F83A" w14:textId="77777777" w:rsidR="00F10D53" w:rsidRPr="00F10D53" w:rsidRDefault="00F10D53" w:rsidP="00F10D53">
      <w:pPr>
        <w:rPr>
          <w:snapToGrid/>
          <w:lang w:val="nl-BE"/>
        </w:rPr>
      </w:pPr>
      <w:r w:rsidRPr="00F10D53">
        <w:rPr>
          <w:snapToGrid/>
          <w:lang w:val="nl-BE"/>
        </w:rPr>
        <w:t>ID. BUGGY (</w:t>
      </w:r>
      <w:proofErr w:type="spellStart"/>
      <w:r w:rsidRPr="00F10D53">
        <w:rPr>
          <w:snapToGrid/>
          <w:lang w:val="nl-BE"/>
        </w:rPr>
        <w:t>conceptcar</w:t>
      </w:r>
      <w:proofErr w:type="spellEnd"/>
      <w:r w:rsidRPr="00F10D53">
        <w:rPr>
          <w:snapToGrid/>
          <w:lang w:val="nl-BE"/>
        </w:rPr>
        <w:t xml:space="preserve">)   </w:t>
      </w:r>
    </w:p>
    <w:p w14:paraId="7976A8C0" w14:textId="77777777" w:rsidR="00F10D53" w:rsidRPr="00F10D53" w:rsidRDefault="00F10D53" w:rsidP="00F10D53">
      <w:pPr>
        <w:rPr>
          <w:snapToGrid/>
          <w:lang w:val="nl-BE"/>
        </w:rPr>
      </w:pPr>
    </w:p>
    <w:p w14:paraId="5834CC3A" w14:textId="77777777" w:rsidR="00F10D53" w:rsidRPr="00F10D53" w:rsidRDefault="00F10D53" w:rsidP="00F10D53">
      <w:pPr>
        <w:rPr>
          <w:snapToGrid/>
          <w:lang w:val="nl-BE"/>
        </w:rPr>
      </w:pPr>
    </w:p>
    <w:p w14:paraId="7C8BBE49" w14:textId="77777777" w:rsidR="00F10D53" w:rsidRPr="00F10D53" w:rsidRDefault="00F10D53" w:rsidP="00F10D53">
      <w:pPr>
        <w:rPr>
          <w:snapToGrid/>
          <w:lang w:val="nl-BE"/>
        </w:rPr>
      </w:pPr>
      <w:r w:rsidRPr="00F10D53">
        <w:rPr>
          <w:snapToGrid/>
          <w:lang w:val="nl-BE"/>
        </w:rPr>
        <w:t xml:space="preserve">T6.1 </w:t>
      </w:r>
      <w:proofErr w:type="spellStart"/>
      <w:r w:rsidRPr="00F10D53">
        <w:rPr>
          <w:snapToGrid/>
          <w:lang w:val="nl-BE"/>
        </w:rPr>
        <w:t>Multivan</w:t>
      </w:r>
      <w:proofErr w:type="spellEnd"/>
    </w:p>
    <w:p w14:paraId="180FE1F8" w14:textId="77777777" w:rsidR="00F10D53" w:rsidRPr="00F10D53" w:rsidRDefault="00F10D53" w:rsidP="00F10D53">
      <w:pPr>
        <w:rPr>
          <w:snapToGrid/>
          <w:lang w:val="nl-BE"/>
        </w:rPr>
      </w:pPr>
      <w:r w:rsidRPr="00F10D53">
        <w:rPr>
          <w:snapToGrid/>
          <w:lang w:val="nl-BE"/>
        </w:rPr>
        <w:t xml:space="preserve">T6.1 </w:t>
      </w:r>
      <w:proofErr w:type="spellStart"/>
      <w:r w:rsidRPr="00F10D53">
        <w:rPr>
          <w:snapToGrid/>
          <w:lang w:val="nl-BE"/>
        </w:rPr>
        <w:t>Caravelle</w:t>
      </w:r>
      <w:proofErr w:type="spellEnd"/>
    </w:p>
    <w:p w14:paraId="345CACDA" w14:textId="77777777" w:rsidR="00F10D53" w:rsidRPr="00F10D53" w:rsidRDefault="00F10D53" w:rsidP="00F10D53">
      <w:pPr>
        <w:rPr>
          <w:snapToGrid/>
          <w:lang w:val="nl-BE"/>
        </w:rPr>
      </w:pPr>
      <w:r w:rsidRPr="00F10D53">
        <w:rPr>
          <w:snapToGrid/>
          <w:lang w:val="nl-BE"/>
        </w:rPr>
        <w:t>T6.1 California</w:t>
      </w:r>
    </w:p>
    <w:p w14:paraId="62600527" w14:textId="77777777" w:rsidR="00F10D53" w:rsidRPr="00F10D53" w:rsidRDefault="00F10D53" w:rsidP="00F10D53">
      <w:pPr>
        <w:rPr>
          <w:snapToGrid/>
          <w:lang w:val="nl-BE"/>
        </w:rPr>
      </w:pPr>
      <w:proofErr w:type="spellStart"/>
      <w:r w:rsidRPr="00F10D53">
        <w:rPr>
          <w:snapToGrid/>
          <w:lang w:val="nl-BE"/>
        </w:rPr>
        <w:t>Amarok</w:t>
      </w:r>
      <w:proofErr w:type="spellEnd"/>
      <w:r w:rsidRPr="00F10D53">
        <w:rPr>
          <w:snapToGrid/>
          <w:lang w:val="nl-BE"/>
        </w:rPr>
        <w:t xml:space="preserve"> </w:t>
      </w:r>
      <w:proofErr w:type="spellStart"/>
      <w:r w:rsidRPr="00F10D53">
        <w:rPr>
          <w:snapToGrid/>
          <w:lang w:val="nl-BE"/>
        </w:rPr>
        <w:t>Shadow</w:t>
      </w:r>
      <w:proofErr w:type="spellEnd"/>
      <w:r w:rsidRPr="00F10D53">
        <w:rPr>
          <w:snapToGrid/>
          <w:lang w:val="nl-BE"/>
        </w:rPr>
        <w:t xml:space="preserve"> Edition</w:t>
      </w:r>
    </w:p>
    <w:p w14:paraId="18B2A0D5" w14:textId="77777777" w:rsidR="00F10D53" w:rsidRPr="00F10D53" w:rsidRDefault="00F10D53" w:rsidP="00F10D53">
      <w:pPr>
        <w:rPr>
          <w:snapToGrid/>
          <w:lang w:val="nl-BE"/>
        </w:rPr>
      </w:pPr>
      <w:proofErr w:type="spellStart"/>
      <w:r w:rsidRPr="00F10D53">
        <w:rPr>
          <w:snapToGrid/>
          <w:lang w:val="nl-BE"/>
        </w:rPr>
        <w:t>Caddy</w:t>
      </w:r>
      <w:proofErr w:type="spellEnd"/>
      <w:r w:rsidRPr="00F10D53">
        <w:rPr>
          <w:snapToGrid/>
          <w:lang w:val="nl-BE"/>
        </w:rPr>
        <w:t xml:space="preserve"> Family Edition</w:t>
      </w:r>
    </w:p>
    <w:p w14:paraId="17D0C1EE" w14:textId="77777777" w:rsidR="00F10D53" w:rsidRPr="00F10D53" w:rsidRDefault="00F10D53" w:rsidP="00F10D53">
      <w:pPr>
        <w:rPr>
          <w:snapToGrid/>
          <w:lang w:val="nl-BE"/>
        </w:rPr>
      </w:pPr>
      <w:proofErr w:type="spellStart"/>
      <w:r w:rsidRPr="00F10D53">
        <w:rPr>
          <w:snapToGrid/>
          <w:lang w:val="nl-BE"/>
        </w:rPr>
        <w:t>Caddy</w:t>
      </w:r>
      <w:proofErr w:type="spellEnd"/>
      <w:r w:rsidRPr="00F10D53">
        <w:rPr>
          <w:snapToGrid/>
          <w:lang w:val="nl-BE"/>
        </w:rPr>
        <w:t xml:space="preserve"> </w:t>
      </w:r>
      <w:proofErr w:type="spellStart"/>
      <w:r w:rsidRPr="00F10D53">
        <w:rPr>
          <w:snapToGrid/>
          <w:lang w:val="nl-BE"/>
        </w:rPr>
        <w:t>Alltrack</w:t>
      </w:r>
      <w:proofErr w:type="spellEnd"/>
    </w:p>
    <w:p w14:paraId="3EAC83EE" w14:textId="77777777" w:rsidR="00F10D53" w:rsidRPr="00F10D53" w:rsidRDefault="00F10D53" w:rsidP="00F10D53">
      <w:pPr>
        <w:rPr>
          <w:snapToGrid/>
          <w:lang w:val="nl-BE"/>
        </w:rPr>
      </w:pPr>
      <w:r w:rsidRPr="00F10D53">
        <w:rPr>
          <w:snapToGrid/>
          <w:lang w:val="nl-BE"/>
        </w:rPr>
        <w:t xml:space="preserve">T1 </w:t>
      </w:r>
      <w:proofErr w:type="spellStart"/>
      <w:r w:rsidRPr="00F10D53">
        <w:rPr>
          <w:snapToGrid/>
          <w:lang w:val="nl-BE"/>
        </w:rPr>
        <w:t>Flower</w:t>
      </w:r>
      <w:proofErr w:type="spellEnd"/>
      <w:r w:rsidRPr="00F10D53">
        <w:rPr>
          <w:snapToGrid/>
          <w:lang w:val="nl-BE"/>
        </w:rPr>
        <w:t xml:space="preserve"> Power (oldtimer)</w:t>
      </w:r>
    </w:p>
    <w:p w14:paraId="7B4E0B56" w14:textId="77777777" w:rsidR="00F10D53" w:rsidRPr="00F10D53" w:rsidRDefault="00F10D53" w:rsidP="00F10D53">
      <w:pPr>
        <w:rPr>
          <w:snapToGrid/>
          <w:lang w:val="nl-BE"/>
        </w:rPr>
      </w:pPr>
      <w:r w:rsidRPr="00F10D53">
        <w:rPr>
          <w:snapToGrid/>
          <w:lang w:val="nl-BE"/>
        </w:rPr>
        <w:t xml:space="preserve">ID Cargo </w:t>
      </w:r>
      <w:proofErr w:type="spellStart"/>
      <w:r w:rsidRPr="00F10D53">
        <w:rPr>
          <w:snapToGrid/>
          <w:lang w:val="nl-BE"/>
        </w:rPr>
        <w:t>Buzz</w:t>
      </w:r>
      <w:proofErr w:type="spellEnd"/>
      <w:r w:rsidRPr="00F10D53">
        <w:rPr>
          <w:snapToGrid/>
          <w:lang w:val="nl-BE"/>
        </w:rPr>
        <w:t xml:space="preserve"> (</w:t>
      </w:r>
      <w:proofErr w:type="spellStart"/>
      <w:r w:rsidRPr="00F10D53">
        <w:rPr>
          <w:snapToGrid/>
          <w:lang w:val="nl-BE"/>
        </w:rPr>
        <w:t>conceptcar</w:t>
      </w:r>
      <w:proofErr w:type="spellEnd"/>
      <w:r w:rsidRPr="00F10D53">
        <w:rPr>
          <w:snapToGrid/>
          <w:lang w:val="nl-BE"/>
        </w:rPr>
        <w:t>)</w:t>
      </w:r>
      <w:bookmarkEnd w:id="2"/>
    </w:p>
    <w:p w14:paraId="7C15E630" w14:textId="77777777" w:rsidR="00387016" w:rsidRPr="00F10D53" w:rsidRDefault="00387016" w:rsidP="00F10D53">
      <w:pPr>
        <w:pStyle w:val="Funoten"/>
        <w:numPr>
          <w:ilvl w:val="0"/>
          <w:numId w:val="0"/>
        </w:numPr>
        <w:spacing w:line="240" w:lineRule="auto"/>
        <w:ind w:left="170"/>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10D53" w14:paraId="4792F354" w14:textId="77777777" w:rsidTr="002322F3">
        <w:tc>
          <w:tcPr>
            <w:tcW w:w="7058" w:type="dxa"/>
            <w:tcBorders>
              <w:top w:val="single" w:sz="2" w:space="0" w:color="auto"/>
              <w:left w:val="nil"/>
              <w:bottom w:val="single" w:sz="2" w:space="0" w:color="auto"/>
              <w:right w:val="nil"/>
            </w:tcBorders>
          </w:tcPr>
          <w:p w14:paraId="6F2CBAB1" w14:textId="77777777" w:rsidR="00033527" w:rsidRPr="00F10D53" w:rsidRDefault="00FF1DC8" w:rsidP="00F71009">
            <w:pPr>
              <w:pStyle w:val="Abbinder"/>
              <w:rPr>
                <w:b/>
                <w:lang w:val="nl-BE"/>
              </w:rPr>
            </w:pPr>
            <w:r w:rsidRPr="00F10D53">
              <w:rPr>
                <w:b/>
                <w:lang w:val="nl-BE"/>
              </w:rPr>
              <w:t>De</w:t>
            </w:r>
            <w:r w:rsidR="001904F0" w:rsidRPr="00F10D53">
              <w:rPr>
                <w:b/>
                <w:lang w:val="nl-BE"/>
              </w:rPr>
              <w:t xml:space="preserve"> </w:t>
            </w:r>
            <w:r w:rsidR="00033527" w:rsidRPr="00F10D53">
              <w:rPr>
                <w:b/>
                <w:lang w:val="nl-BE"/>
              </w:rPr>
              <w:t>Volkswagen</w:t>
            </w:r>
            <w:r w:rsidRPr="00F10D53">
              <w:rPr>
                <w:b/>
                <w:lang w:val="nl-BE"/>
              </w:rPr>
              <w:t>-groep</w:t>
            </w:r>
          </w:p>
          <w:p w14:paraId="220310DD" w14:textId="77777777" w:rsidR="00033527" w:rsidRPr="00F10D53" w:rsidRDefault="00A15178" w:rsidP="00F71009">
            <w:pPr>
              <w:pStyle w:val="Abbinder"/>
              <w:rPr>
                <w:b/>
                <w:lang w:val="nl-BE"/>
              </w:rPr>
            </w:pPr>
            <w:hyperlink r:id="rId18" w:history="1">
              <w:r w:rsidR="00033527" w:rsidRPr="00F10D53">
                <w:rPr>
                  <w:rStyle w:val="Hyperlink"/>
                  <w:lang w:val="nl-BE"/>
                </w:rPr>
                <w:t>www.volkswagenag.com</w:t>
              </w:r>
            </w:hyperlink>
          </w:p>
          <w:p w14:paraId="6AAAABCD" w14:textId="77777777" w:rsidR="00033527" w:rsidRPr="00F10D53" w:rsidRDefault="00BE0FF9" w:rsidP="00F71009">
            <w:pPr>
              <w:pStyle w:val="Abbinder"/>
              <w:rPr>
                <w:b/>
                <w:lang w:val="nl-BE"/>
              </w:rPr>
            </w:pPr>
            <w:proofErr w:type="spellStart"/>
            <w:r w:rsidRPr="00F10D53">
              <w:rPr>
                <w:b/>
                <w:lang w:val="nl-BE"/>
              </w:rPr>
              <w:t>D’I</w:t>
            </w:r>
            <w:r w:rsidR="00033527" w:rsidRPr="00F10D53">
              <w:rPr>
                <w:b/>
                <w:lang w:val="nl-BE"/>
              </w:rPr>
              <w:t>eteren</w:t>
            </w:r>
            <w:proofErr w:type="spellEnd"/>
          </w:p>
          <w:p w14:paraId="308DB62F" w14:textId="77777777" w:rsidR="00387016" w:rsidRPr="00F10D53" w:rsidRDefault="00A15178" w:rsidP="00F71009">
            <w:pPr>
              <w:pStyle w:val="Abbinder"/>
              <w:rPr>
                <w:lang w:val="nl-BE"/>
              </w:rPr>
            </w:pPr>
            <w:hyperlink r:id="rId19" w:history="1">
              <w:r w:rsidR="006A37DE" w:rsidRPr="00F10D53">
                <w:rPr>
                  <w:rStyle w:val="Hyperlink"/>
                  <w:lang w:val="nl-BE"/>
                </w:rPr>
                <w:t>http://www.dieteren.com/nl</w:t>
              </w:r>
            </w:hyperlink>
          </w:p>
        </w:tc>
      </w:tr>
    </w:tbl>
    <w:p w14:paraId="6B8DB794" w14:textId="77777777" w:rsidR="00387016" w:rsidRPr="00F10D53" w:rsidRDefault="00387016" w:rsidP="002322F3">
      <w:pPr>
        <w:rPr>
          <w:lang w:val="nl-BE"/>
        </w:rPr>
      </w:pPr>
    </w:p>
    <w:sectPr w:rsidR="00387016" w:rsidRPr="00F10D53" w:rsidSect="00ED722E">
      <w:headerReference w:type="default" r:id="rId20"/>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72C0D" w14:textId="77777777" w:rsidR="0002345C" w:rsidRDefault="0002345C">
      <w:r>
        <w:separator/>
      </w:r>
    </w:p>
  </w:endnote>
  <w:endnote w:type="continuationSeparator" w:id="0">
    <w:p w14:paraId="63DBBF6D" w14:textId="77777777" w:rsidR="0002345C" w:rsidRDefault="0002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47829" w14:textId="77777777" w:rsidR="0002345C" w:rsidRDefault="0002345C">
      <w:r>
        <w:separator/>
      </w:r>
    </w:p>
  </w:footnote>
  <w:footnote w:type="continuationSeparator" w:id="0">
    <w:p w14:paraId="1E4C3CBF" w14:textId="77777777" w:rsidR="0002345C" w:rsidRDefault="00023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6B74"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328EDD89" wp14:editId="2DD59A6D">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0784402F" w14:textId="77777777" w:rsidR="00922F89" w:rsidRDefault="00922F89">
                          <w:r>
                            <w:rPr>
                              <w:noProof/>
                              <w:snapToGrid/>
                            </w:rPr>
                            <w:drawing>
                              <wp:inline distT="0" distB="0" distL="0" distR="0" wp14:anchorId="69681951" wp14:editId="59A022E6">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8EDD89"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0784402F" w14:textId="77777777" w:rsidR="00922F89" w:rsidRDefault="00922F89">
                    <w:r>
                      <w:rPr>
                        <w:noProof/>
                        <w:snapToGrid/>
                      </w:rPr>
                      <w:drawing>
                        <wp:inline distT="0" distB="0" distL="0" distR="0" wp14:anchorId="69681951" wp14:editId="59A022E6">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76921046" wp14:editId="5C8754F9">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4ED3C4EC" wp14:editId="2D36843A">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C137C5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10D53">
                            <w:rPr>
                              <w:lang w:val="en-GB"/>
                            </w:rPr>
                            <w:t>60</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3C4EC"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2C137C5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10D53">
                      <w:rPr>
                        <w:lang w:val="en-GB"/>
                      </w:rPr>
                      <w:t>60</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1F7B6D87" wp14:editId="5D25A052">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641790A"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38CD3141"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B6D87"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2641790A"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38CD3141"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5C"/>
    <w:rsid w:val="0000151A"/>
    <w:rsid w:val="00003EB3"/>
    <w:rsid w:val="000070F4"/>
    <w:rsid w:val="00020156"/>
    <w:rsid w:val="00021AB6"/>
    <w:rsid w:val="0002345C"/>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5178"/>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0D53"/>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77CA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volkswagenag.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s://www.e-di.be/nl_BE/"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yperlink" Target="http://www.dieteren.com/nl"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2.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EE66-AC51-4E0D-9DC0-4AD7776C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2019_PressWord_VW_NL2</Template>
  <TotalTime>0</TotalTime>
  <Pages>6</Pages>
  <Words>1707</Words>
  <Characters>10435</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2019-12-19T09:25:00Z</dcterms:created>
  <dcterms:modified xsi:type="dcterms:W3CDTF">2019-12-19T09:43:00Z</dcterms:modified>
</cp:coreProperties>
</file>